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C" w:rsidRPr="002C1194" w:rsidRDefault="00CF73BF" w:rsidP="002C1194">
      <w:pPr>
        <w:pStyle w:val="20"/>
        <w:shd w:val="clear" w:color="auto" w:fill="auto"/>
        <w:spacing w:after="24"/>
        <w:ind w:left="20"/>
        <w:rPr>
          <w:sz w:val="24"/>
          <w:szCs w:val="24"/>
        </w:rPr>
      </w:pPr>
      <w:r w:rsidRPr="002C1194">
        <w:rPr>
          <w:sz w:val="24"/>
          <w:szCs w:val="24"/>
        </w:rPr>
        <w:t>Описание условий использования обучающимся объектов спортивной инфраструктуры (г. Краснодар, ул. Береговая 9)</w:t>
      </w:r>
    </w:p>
    <w:p w:rsidR="002C1194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По договору</w:t>
      </w:r>
      <w:r w:rsidR="005506AC">
        <w:rPr>
          <w:sz w:val="24"/>
          <w:szCs w:val="24"/>
        </w:rPr>
        <w:t xml:space="preserve"> от 17.09.2018 № ЕП17</w:t>
      </w:r>
      <w:r w:rsidR="00487708">
        <w:rPr>
          <w:sz w:val="24"/>
          <w:szCs w:val="24"/>
        </w:rPr>
        <w:t>/18</w:t>
      </w:r>
      <w:r w:rsidRPr="002C1194">
        <w:rPr>
          <w:sz w:val="24"/>
          <w:szCs w:val="24"/>
        </w:rPr>
        <w:t xml:space="preserve">, заключенному между Краснодарским филиалом РЭУ </w:t>
      </w:r>
      <w:r w:rsidR="002C1194" w:rsidRPr="002C1194">
        <w:rPr>
          <w:sz w:val="24"/>
          <w:szCs w:val="24"/>
        </w:rPr>
        <w:t>им. Г.В.</w:t>
      </w:r>
      <w:r w:rsidR="006E17C3">
        <w:rPr>
          <w:sz w:val="24"/>
          <w:szCs w:val="24"/>
        </w:rPr>
        <w:t xml:space="preserve"> </w:t>
      </w:r>
      <w:r w:rsidR="002C1194" w:rsidRPr="002C1194">
        <w:rPr>
          <w:sz w:val="24"/>
          <w:szCs w:val="24"/>
        </w:rPr>
        <w:t>Плеханова</w:t>
      </w:r>
      <w:r w:rsidRPr="002C1194">
        <w:rPr>
          <w:sz w:val="24"/>
          <w:szCs w:val="24"/>
        </w:rPr>
        <w:t xml:space="preserve"> и ООО </w:t>
      </w:r>
      <w:r w:rsidR="005506AC">
        <w:rPr>
          <w:sz w:val="24"/>
          <w:szCs w:val="24"/>
        </w:rPr>
        <w:t>УПРАВЛЯЮЩАЯ КОМПАНИЯ «ЛЕС</w:t>
      </w:r>
      <w:r w:rsidRPr="002C1194">
        <w:rPr>
          <w:sz w:val="24"/>
          <w:szCs w:val="24"/>
        </w:rPr>
        <w:t xml:space="preserve">», филиал арендует </w:t>
      </w:r>
      <w:r w:rsidRPr="002C1194">
        <w:rPr>
          <w:b/>
          <w:sz w:val="24"/>
          <w:szCs w:val="24"/>
        </w:rPr>
        <w:t>«</w:t>
      </w:r>
      <w:r w:rsidR="002C1194" w:rsidRPr="002C1194">
        <w:rPr>
          <w:b/>
          <w:sz w:val="24"/>
          <w:szCs w:val="24"/>
        </w:rPr>
        <w:t xml:space="preserve">Стадион-беговую дорожку </w:t>
      </w:r>
      <w:r w:rsidR="005506AC">
        <w:rPr>
          <w:b/>
          <w:sz w:val="24"/>
          <w:szCs w:val="24"/>
        </w:rPr>
        <w:t>с элементами полосы препятствий</w:t>
      </w:r>
      <w:r w:rsidR="005506AC" w:rsidRPr="005506AC">
        <w:rPr>
          <w:b/>
          <w:sz w:val="24"/>
          <w:szCs w:val="24"/>
        </w:rPr>
        <w:t xml:space="preserve"> (мобильная конструкция)</w:t>
      </w:r>
      <w:r w:rsidR="00EE1665">
        <w:rPr>
          <w:b/>
          <w:sz w:val="24"/>
          <w:szCs w:val="24"/>
        </w:rPr>
        <w:t>»</w:t>
      </w:r>
      <w:r w:rsidR="002C1194" w:rsidRPr="002C1194">
        <w:rPr>
          <w:b/>
          <w:sz w:val="24"/>
          <w:szCs w:val="24"/>
        </w:rPr>
        <w:t>, площадью 500 кв.м.;</w:t>
      </w:r>
      <w:r w:rsidRPr="002C1194">
        <w:rPr>
          <w:b/>
          <w:sz w:val="24"/>
          <w:szCs w:val="24"/>
        </w:rPr>
        <w:t xml:space="preserve"> и «</w:t>
      </w:r>
      <w:r w:rsidR="002C1194" w:rsidRPr="002C1194">
        <w:rPr>
          <w:b/>
          <w:sz w:val="24"/>
          <w:szCs w:val="24"/>
        </w:rPr>
        <w:t xml:space="preserve">спортивную площадку», площадью </w:t>
      </w:r>
      <w:r w:rsidR="005506AC">
        <w:rPr>
          <w:b/>
          <w:sz w:val="24"/>
          <w:szCs w:val="24"/>
        </w:rPr>
        <w:t xml:space="preserve">1349 </w:t>
      </w:r>
      <w:r w:rsidR="002C1194" w:rsidRPr="002C1194">
        <w:rPr>
          <w:b/>
          <w:sz w:val="24"/>
          <w:szCs w:val="24"/>
        </w:rPr>
        <w:t>кв.м.</w:t>
      </w:r>
      <w:r w:rsidR="002C1194" w:rsidRPr="002C1194">
        <w:rPr>
          <w:sz w:val="24"/>
          <w:szCs w:val="24"/>
        </w:rPr>
        <w:t xml:space="preserve"> </w:t>
      </w:r>
      <w:r w:rsidRPr="002C1194">
        <w:rPr>
          <w:sz w:val="24"/>
          <w:szCs w:val="24"/>
        </w:rPr>
        <w:t xml:space="preserve">Договором определен график посещения спортивной площадки, беговой дорожки, а именно: </w:t>
      </w:r>
      <w:r w:rsidR="005506AC">
        <w:rPr>
          <w:sz w:val="24"/>
          <w:szCs w:val="24"/>
        </w:rPr>
        <w:t>с 17</w:t>
      </w:r>
      <w:r w:rsidR="002C1194" w:rsidRPr="002C1194">
        <w:rPr>
          <w:sz w:val="24"/>
          <w:szCs w:val="24"/>
        </w:rPr>
        <w:t xml:space="preserve"> </w:t>
      </w:r>
      <w:r w:rsidR="005506AC">
        <w:rPr>
          <w:sz w:val="24"/>
          <w:szCs w:val="24"/>
        </w:rPr>
        <w:t>сентября 2018г. по 17</w:t>
      </w:r>
      <w:r w:rsidR="002C1194" w:rsidRPr="002C1194">
        <w:rPr>
          <w:sz w:val="24"/>
          <w:szCs w:val="24"/>
        </w:rPr>
        <w:t xml:space="preserve"> </w:t>
      </w:r>
      <w:r w:rsidR="005506AC">
        <w:rPr>
          <w:sz w:val="24"/>
          <w:szCs w:val="24"/>
        </w:rPr>
        <w:t>июля 2019</w:t>
      </w:r>
      <w:r w:rsidR="002C1194" w:rsidRPr="002C1194">
        <w:rPr>
          <w:sz w:val="24"/>
          <w:szCs w:val="24"/>
        </w:rPr>
        <w:t>г.</w:t>
      </w:r>
    </w:p>
    <w:p w:rsidR="006B592C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 xml:space="preserve">Спортивная площадка </w:t>
      </w:r>
      <w:r w:rsidR="00EE1665">
        <w:rPr>
          <w:sz w:val="24"/>
          <w:szCs w:val="24"/>
        </w:rPr>
        <w:t xml:space="preserve">и стадион-беговая дорожка </w:t>
      </w:r>
      <w:r w:rsidR="00EE1665" w:rsidRPr="00EE1665">
        <w:rPr>
          <w:sz w:val="24"/>
          <w:szCs w:val="24"/>
        </w:rPr>
        <w:t>с элементами полосы препятствий (мобильная конструкция)</w:t>
      </w:r>
      <w:r w:rsidR="00EE1665" w:rsidRPr="002C1194">
        <w:rPr>
          <w:sz w:val="24"/>
          <w:szCs w:val="24"/>
        </w:rPr>
        <w:t xml:space="preserve"> </w:t>
      </w:r>
      <w:r w:rsidRPr="002C1194">
        <w:rPr>
          <w:sz w:val="24"/>
          <w:szCs w:val="24"/>
        </w:rPr>
        <w:t>(г. Краснодар, ул. Береговая 9) предназначен</w:t>
      </w:r>
      <w:r w:rsidR="00982D0A">
        <w:rPr>
          <w:sz w:val="24"/>
          <w:szCs w:val="24"/>
        </w:rPr>
        <w:t>ы</w:t>
      </w:r>
      <w:r w:rsidRPr="002C1194">
        <w:rPr>
          <w:sz w:val="24"/>
          <w:szCs w:val="24"/>
        </w:rPr>
        <w:t xml:space="preserve"> для занятий обучающихся физической культурой и спортом, проведения спортивных мероприятий, а также обучение навыкам здорового образа жизни и создание условий для профилактики заболеваний, и оздоровления обучающихся.</w:t>
      </w:r>
    </w:p>
    <w:p w:rsidR="006B592C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 xml:space="preserve">Обучающийся имеет право посещать спортивную площадку </w:t>
      </w:r>
      <w:r w:rsidR="00EE1665">
        <w:rPr>
          <w:sz w:val="24"/>
          <w:szCs w:val="24"/>
        </w:rPr>
        <w:t>и стадион-бегов</w:t>
      </w:r>
      <w:r w:rsidR="00982D0A">
        <w:rPr>
          <w:sz w:val="24"/>
          <w:szCs w:val="24"/>
        </w:rPr>
        <w:t>ую</w:t>
      </w:r>
      <w:r w:rsidR="00EE1665">
        <w:rPr>
          <w:sz w:val="24"/>
          <w:szCs w:val="24"/>
        </w:rPr>
        <w:t xml:space="preserve"> дорожк</w:t>
      </w:r>
      <w:r w:rsidR="00982D0A">
        <w:rPr>
          <w:sz w:val="24"/>
          <w:szCs w:val="24"/>
        </w:rPr>
        <w:t>у</w:t>
      </w:r>
      <w:r w:rsidR="00EE1665">
        <w:rPr>
          <w:sz w:val="24"/>
          <w:szCs w:val="24"/>
        </w:rPr>
        <w:t xml:space="preserve"> </w:t>
      </w:r>
      <w:r w:rsidR="00EE1665" w:rsidRPr="00EE1665">
        <w:rPr>
          <w:sz w:val="24"/>
          <w:szCs w:val="24"/>
        </w:rPr>
        <w:t xml:space="preserve">с элементами полосы препятствий </w:t>
      </w:r>
      <w:r w:rsidRPr="002C1194">
        <w:rPr>
          <w:sz w:val="24"/>
          <w:szCs w:val="24"/>
        </w:rPr>
        <w:t xml:space="preserve">в установленные дни и часы работы и использовать </w:t>
      </w:r>
      <w:r w:rsidR="00EE1665">
        <w:rPr>
          <w:sz w:val="24"/>
          <w:szCs w:val="24"/>
        </w:rPr>
        <w:t>их</w:t>
      </w:r>
      <w:r w:rsidRPr="002C1194">
        <w:rPr>
          <w:sz w:val="24"/>
          <w:szCs w:val="24"/>
        </w:rPr>
        <w:t xml:space="preserve"> оборудование по прямому назначению.</w:t>
      </w:r>
    </w:p>
    <w:p w:rsidR="006B592C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Согласно условиям договора, определен график пос</w:t>
      </w:r>
      <w:r w:rsidR="002C1194" w:rsidRPr="002C1194">
        <w:rPr>
          <w:sz w:val="24"/>
          <w:szCs w:val="24"/>
        </w:rPr>
        <w:t>ещения спортивной площадки</w:t>
      </w:r>
      <w:r w:rsidR="00EE1665">
        <w:rPr>
          <w:sz w:val="24"/>
          <w:szCs w:val="24"/>
        </w:rPr>
        <w:t xml:space="preserve"> и стадиона-беговой дорожки </w:t>
      </w:r>
      <w:r w:rsidR="00EE1665" w:rsidRPr="00EE1665">
        <w:rPr>
          <w:sz w:val="24"/>
          <w:szCs w:val="24"/>
        </w:rPr>
        <w:t>с элементами полосы препятствий</w:t>
      </w:r>
      <w:r w:rsidR="002C1194" w:rsidRPr="002C1194">
        <w:rPr>
          <w:sz w:val="24"/>
          <w:szCs w:val="24"/>
        </w:rPr>
        <w:t>, в соответствии с г</w:t>
      </w:r>
      <w:r w:rsidRPr="002C1194">
        <w:rPr>
          <w:sz w:val="24"/>
          <w:szCs w:val="24"/>
        </w:rPr>
        <w:t>раф</w:t>
      </w:r>
      <w:r w:rsidR="002C1194" w:rsidRPr="002C1194">
        <w:rPr>
          <w:sz w:val="24"/>
          <w:szCs w:val="24"/>
        </w:rPr>
        <w:t>иком проведения физкультурных з</w:t>
      </w:r>
      <w:r w:rsidRPr="002C1194">
        <w:rPr>
          <w:sz w:val="24"/>
          <w:szCs w:val="24"/>
        </w:rPr>
        <w:t>анятий.</w:t>
      </w:r>
    </w:p>
    <w:p w:rsidR="00EE1665" w:rsidRPr="00EE1665" w:rsidRDefault="00EE1665" w:rsidP="00EE1665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EE1665">
        <w:rPr>
          <w:sz w:val="24"/>
          <w:szCs w:val="24"/>
        </w:rPr>
        <w:t>Перечень основного оборудования</w:t>
      </w:r>
      <w:r>
        <w:rPr>
          <w:sz w:val="24"/>
          <w:szCs w:val="24"/>
        </w:rPr>
        <w:t xml:space="preserve"> </w:t>
      </w:r>
      <w:r w:rsidRPr="00EE1665">
        <w:rPr>
          <w:sz w:val="24"/>
          <w:szCs w:val="24"/>
        </w:rPr>
        <w:t>стадиона-беговой дорожки: брусок отталкивания для прыжков в длину и тройного прыжка, турник уличный, брусья уличные, рукоход уличный, полоса препятствий (мобильная конструкция), ворота футбольные, сетки для футбольных ворот, мячи футбольные, колодки стартовые, палочки эстафетные, гранаты учебные Ф-1.</w:t>
      </w:r>
    </w:p>
    <w:p w:rsidR="006B592C" w:rsidRDefault="00EE1665" w:rsidP="00EE1665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EE1665">
        <w:rPr>
          <w:sz w:val="24"/>
          <w:szCs w:val="24"/>
        </w:rPr>
        <w:t>Перечень основного оборудования</w:t>
      </w:r>
      <w:r>
        <w:rPr>
          <w:sz w:val="24"/>
          <w:szCs w:val="24"/>
        </w:rPr>
        <w:t xml:space="preserve"> спортивной площадки</w:t>
      </w:r>
      <w:r w:rsidRPr="00EE1665">
        <w:rPr>
          <w:sz w:val="24"/>
          <w:szCs w:val="24"/>
        </w:rPr>
        <w:t xml:space="preserve">: кольца баскетбольные, щиты баскетбольные, стойки волейбольные, защита для волейбольных стоек, сетка волейбольная, волейбольные мячи. Перечень основного оборудования: кольца </w:t>
      </w:r>
      <w:r w:rsidRPr="00EE1665">
        <w:rPr>
          <w:sz w:val="24"/>
          <w:szCs w:val="24"/>
        </w:rPr>
        <w:lastRenderedPageBreak/>
        <w:t>баскетбольные, щиты баскетбольные, стойки волейбольные, защита для волейбольных стоек, сетка в</w:t>
      </w:r>
      <w:r>
        <w:rPr>
          <w:sz w:val="24"/>
          <w:szCs w:val="24"/>
        </w:rPr>
        <w:t xml:space="preserve">олейбольная, волейбольные </w:t>
      </w:r>
      <w:r w:rsidRPr="00EE1665">
        <w:rPr>
          <w:sz w:val="24"/>
          <w:szCs w:val="24"/>
        </w:rPr>
        <w:t xml:space="preserve">мячи, </w:t>
      </w:r>
      <w:r w:rsidR="00CF73BF" w:rsidRPr="002C1194">
        <w:rPr>
          <w:sz w:val="24"/>
          <w:szCs w:val="24"/>
        </w:rPr>
        <w:t>кром</w:t>
      </w:r>
      <w:r w:rsidR="002C1194" w:rsidRPr="002C1194">
        <w:rPr>
          <w:sz w:val="24"/>
          <w:szCs w:val="24"/>
        </w:rPr>
        <w:t>е того, обучающиеся обеспечены спортивной формой с</w:t>
      </w:r>
      <w:r w:rsidR="00CF73BF" w:rsidRPr="002C1194">
        <w:rPr>
          <w:sz w:val="24"/>
          <w:szCs w:val="24"/>
        </w:rPr>
        <w:t xml:space="preserve"> логотипом вуза.</w:t>
      </w:r>
    </w:p>
    <w:p w:rsidR="00982D0A" w:rsidRPr="00982D0A" w:rsidRDefault="00982D0A" w:rsidP="00982D0A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982D0A">
        <w:rPr>
          <w:sz w:val="24"/>
          <w:szCs w:val="24"/>
        </w:rPr>
        <w:t>Объекты спорта приспособлены для обучения студентов с нарушениями зрения, опорно-двигательного аппарата, нарушениями слуха.</w:t>
      </w:r>
    </w:p>
    <w:p w:rsidR="00982D0A" w:rsidRDefault="00982D0A" w:rsidP="00982D0A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982D0A">
        <w:rPr>
          <w:sz w:val="24"/>
          <w:szCs w:val="24"/>
        </w:rPr>
        <w:t>Оборудованы аудиотехникой (громкоговоритель). Ширина проходов соответствует СНиП 35-01-2001.</w:t>
      </w:r>
    </w:p>
    <w:p w:rsidR="0003217F" w:rsidRDefault="0003217F" w:rsidP="00982D0A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bookmarkStart w:id="0" w:name="_GoBack"/>
      <w:r>
        <w:t>О</w:t>
      </w:r>
      <w:r>
        <w:t>существлена возможность сопровождения инвалидов и лиц с ОВЗ сотрудником филиала с расписанием учебных занятий</w:t>
      </w:r>
      <w:r w:rsidR="00A1299F">
        <w:t>.</w:t>
      </w:r>
      <w:bookmarkEnd w:id="0"/>
    </w:p>
    <w:sectPr w:rsidR="0003217F">
      <w:type w:val="continuous"/>
      <w:pgSz w:w="11906" w:h="16838"/>
      <w:pgMar w:top="1491" w:right="1268" w:bottom="1491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7B" w:rsidRDefault="006D797B">
      <w:r>
        <w:separator/>
      </w:r>
    </w:p>
  </w:endnote>
  <w:endnote w:type="continuationSeparator" w:id="0">
    <w:p w:rsidR="006D797B" w:rsidRDefault="006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7B" w:rsidRDefault="006D797B"/>
  </w:footnote>
  <w:footnote w:type="continuationSeparator" w:id="0">
    <w:p w:rsidR="006D797B" w:rsidRDefault="006D79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C"/>
    <w:rsid w:val="0003217F"/>
    <w:rsid w:val="0012213E"/>
    <w:rsid w:val="001D31A9"/>
    <w:rsid w:val="002C1194"/>
    <w:rsid w:val="003E08C1"/>
    <w:rsid w:val="00487708"/>
    <w:rsid w:val="005506AC"/>
    <w:rsid w:val="005735CF"/>
    <w:rsid w:val="006B592C"/>
    <w:rsid w:val="006D797B"/>
    <w:rsid w:val="006E17C3"/>
    <w:rsid w:val="00955C1F"/>
    <w:rsid w:val="00982D0A"/>
    <w:rsid w:val="00A1299F"/>
    <w:rsid w:val="00CF73BF"/>
    <w:rsid w:val="00E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D430-4BBF-4000-BB06-B5C6F2B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50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17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C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E1665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7">
    <w:name w:val="Normal (Web)"/>
    <w:basedOn w:val="a"/>
    <w:uiPriority w:val="99"/>
    <w:semiHidden/>
    <w:unhideWhenUsed/>
    <w:rsid w:val="00982D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Юрист4</dc:creator>
  <cp:lastModifiedBy>Виктория В. Сербина</cp:lastModifiedBy>
  <cp:revision>6</cp:revision>
  <cp:lastPrinted>2018-10-01T11:54:00Z</cp:lastPrinted>
  <dcterms:created xsi:type="dcterms:W3CDTF">2018-10-16T05:50:00Z</dcterms:created>
  <dcterms:modified xsi:type="dcterms:W3CDTF">2018-10-23T08:27:00Z</dcterms:modified>
</cp:coreProperties>
</file>