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76" w:type="dxa"/>
        <w:tblLook w:val="04A0"/>
      </w:tblPr>
      <w:tblGrid>
        <w:gridCol w:w="4428"/>
        <w:gridCol w:w="5142"/>
      </w:tblGrid>
      <w:tr w:rsidR="002C3100" w:rsidRPr="002C3100" w:rsidTr="002C3100">
        <w:tc>
          <w:tcPr>
            <w:tcW w:w="4428" w:type="dxa"/>
          </w:tcPr>
          <w:p w:rsidR="002C3100" w:rsidRPr="002C3100" w:rsidRDefault="002C3100" w:rsidP="002C3100">
            <w:pPr>
              <w:widowControl w:val="0"/>
              <w:suppressAutoHyphens/>
              <w:spacing w:after="0" w:line="240" w:lineRule="auto"/>
              <w:rPr>
                <w:rFonts w:ascii="Calibri" w:eastAsia="Calibri" w:hAnsi="Calibri" w:cs="Times New Roman"/>
                <w:b/>
                <w:kern w:val="1"/>
                <w:sz w:val="16"/>
                <w:szCs w:val="20"/>
                <w:lang w:eastAsia="ru-RU"/>
              </w:rPr>
            </w:pPr>
            <w:r w:rsidRPr="002C3100">
              <w:rPr>
                <w:rFonts w:ascii="Calibri" w:eastAsia="Calibri" w:hAnsi="Calibri" w:cs="Times New Roman"/>
                <w:b/>
                <w:kern w:val="1"/>
                <w:sz w:val="16"/>
                <w:szCs w:val="20"/>
                <w:lang w:eastAsia="ru-RU"/>
              </w:rPr>
              <w:t>Финансовый университет при Правительстве Российской Федерации</w:t>
            </w:r>
          </w:p>
          <w:p w:rsidR="002C3100" w:rsidRPr="002C3100" w:rsidRDefault="002C3100" w:rsidP="002C3100">
            <w:pPr>
              <w:widowControl w:val="0"/>
              <w:suppressAutoHyphens/>
              <w:spacing w:after="0" w:line="240" w:lineRule="auto"/>
              <w:rPr>
                <w:rFonts w:ascii="Calibri" w:eastAsia="Calibri" w:hAnsi="Calibri" w:cs="Times New Roman"/>
                <w:b/>
                <w:kern w:val="1"/>
                <w:sz w:val="16"/>
                <w:szCs w:val="20"/>
                <w:lang w:eastAsia="ru-RU"/>
              </w:rPr>
            </w:pPr>
            <w:r w:rsidRPr="002C3100">
              <w:rPr>
                <w:rFonts w:ascii="Calibri" w:eastAsia="Calibri" w:hAnsi="Calibri" w:cs="Times New Roman"/>
                <w:b/>
                <w:kern w:val="1"/>
                <w:sz w:val="16"/>
                <w:szCs w:val="20"/>
                <w:lang w:eastAsia="ru-RU"/>
              </w:rPr>
              <w:t xml:space="preserve">Министерство курортов, туризма и олимпийского наследия Краснодарского края   </w:t>
            </w:r>
          </w:p>
          <w:p w:rsidR="002C3100" w:rsidRPr="002C3100" w:rsidRDefault="002C3100" w:rsidP="002C3100">
            <w:pPr>
              <w:suppressAutoHyphens/>
              <w:spacing w:after="0" w:line="240" w:lineRule="auto"/>
              <w:rPr>
                <w:rFonts w:ascii="Calibri" w:eastAsia="Calibri" w:hAnsi="Calibri" w:cs="Times New Roman"/>
                <w:b/>
                <w:kern w:val="1"/>
                <w:sz w:val="16"/>
                <w:szCs w:val="20"/>
                <w:lang w:eastAsia="ru-RU"/>
              </w:rPr>
            </w:pPr>
            <w:r w:rsidRPr="002C3100">
              <w:rPr>
                <w:rFonts w:ascii="Calibri" w:eastAsia="Calibri" w:hAnsi="Calibri" w:cs="Times New Roman"/>
                <w:b/>
                <w:kern w:val="1"/>
                <w:sz w:val="16"/>
                <w:szCs w:val="20"/>
                <w:lang w:eastAsia="ru-RU"/>
              </w:rPr>
              <w:t>Министерство экономики Краснодарского края</w:t>
            </w:r>
          </w:p>
          <w:p w:rsidR="002C3100" w:rsidRPr="002C3100" w:rsidRDefault="002C3100" w:rsidP="002C3100">
            <w:pPr>
              <w:suppressAutoHyphens/>
              <w:spacing w:after="0" w:line="240" w:lineRule="auto"/>
              <w:rPr>
                <w:rFonts w:ascii="Calibri" w:eastAsia="Calibri" w:hAnsi="Calibri" w:cs="Times New Roman"/>
                <w:b/>
                <w:kern w:val="1"/>
                <w:sz w:val="16"/>
                <w:szCs w:val="20"/>
                <w:lang w:eastAsia="ru-RU"/>
              </w:rPr>
            </w:pPr>
            <w:r w:rsidRPr="002C3100">
              <w:rPr>
                <w:rFonts w:ascii="Calibri" w:eastAsia="Calibri" w:hAnsi="Calibri" w:cs="Times New Roman"/>
                <w:b/>
                <w:kern w:val="1"/>
                <w:sz w:val="16"/>
                <w:szCs w:val="20"/>
                <w:lang w:eastAsia="ru-RU"/>
              </w:rPr>
              <w:t>Центральный экономико-математический институт РАН</w:t>
            </w:r>
          </w:p>
          <w:p w:rsidR="002C3100" w:rsidRPr="002C3100" w:rsidRDefault="002C3100" w:rsidP="002C3100">
            <w:pPr>
              <w:suppressAutoHyphens/>
              <w:spacing w:after="0" w:line="240" w:lineRule="auto"/>
              <w:rPr>
                <w:rFonts w:ascii="Calibri" w:eastAsia="Calibri" w:hAnsi="Calibri" w:cs="Times New Roman"/>
                <w:b/>
                <w:kern w:val="1"/>
                <w:sz w:val="16"/>
                <w:szCs w:val="20"/>
                <w:lang w:eastAsia="ru-RU"/>
              </w:rPr>
            </w:pPr>
            <w:r w:rsidRPr="002C3100">
              <w:rPr>
                <w:rFonts w:ascii="Calibri" w:eastAsia="Calibri" w:hAnsi="Calibri" w:cs="Times New Roman"/>
                <w:b/>
                <w:kern w:val="1"/>
                <w:sz w:val="16"/>
                <w:szCs w:val="20"/>
                <w:lang w:eastAsia="ru-RU"/>
              </w:rPr>
              <w:t>Сочинский государственный университет</w:t>
            </w:r>
          </w:p>
          <w:p w:rsidR="002C3100" w:rsidRPr="002C3100" w:rsidRDefault="002C3100" w:rsidP="002C3100">
            <w:pPr>
              <w:widowControl w:val="0"/>
              <w:suppressAutoHyphens/>
              <w:spacing w:after="0" w:line="240" w:lineRule="auto"/>
              <w:rPr>
                <w:rFonts w:ascii="Calibri" w:eastAsia="Calibri" w:hAnsi="Calibri" w:cs="Times New Roman"/>
                <w:b/>
                <w:kern w:val="1"/>
                <w:sz w:val="16"/>
                <w:szCs w:val="20"/>
                <w:lang w:eastAsia="ru-RU"/>
              </w:rPr>
            </w:pPr>
          </w:p>
        </w:tc>
        <w:tc>
          <w:tcPr>
            <w:tcW w:w="5142" w:type="dxa"/>
          </w:tcPr>
          <w:p w:rsidR="002C3100" w:rsidRPr="002C3100" w:rsidRDefault="002C3100" w:rsidP="002C3100">
            <w:pPr>
              <w:widowControl w:val="0"/>
              <w:suppressAutoHyphens/>
              <w:spacing w:after="0" w:line="240" w:lineRule="auto"/>
              <w:rPr>
                <w:rFonts w:ascii="Calibri" w:eastAsia="Calibri" w:hAnsi="Calibri" w:cs="Times New Roman"/>
                <w:b/>
                <w:spacing w:val="-4"/>
                <w:kern w:val="16"/>
                <w:sz w:val="16"/>
                <w:szCs w:val="16"/>
                <w:lang w:eastAsia="ru-RU"/>
              </w:rPr>
            </w:pPr>
            <w:r w:rsidRPr="002C3100">
              <w:rPr>
                <w:rFonts w:ascii="Calibri" w:eastAsia="Calibri" w:hAnsi="Calibri" w:cs="Times New Roman"/>
                <w:b/>
                <w:spacing w:val="-4"/>
                <w:kern w:val="16"/>
                <w:sz w:val="16"/>
                <w:szCs w:val="16"/>
                <w:lang w:eastAsia="ru-RU"/>
              </w:rPr>
              <w:t>Фонд «Научно-образовательные инициативы Кубани»</w:t>
            </w:r>
          </w:p>
          <w:p w:rsidR="002C3100" w:rsidRPr="002C3100" w:rsidRDefault="002C3100" w:rsidP="002C3100">
            <w:pPr>
              <w:widowControl w:val="0"/>
              <w:suppressAutoHyphens/>
              <w:spacing w:after="0" w:line="240" w:lineRule="auto"/>
              <w:rPr>
                <w:rFonts w:ascii="Calibri" w:eastAsia="Calibri" w:hAnsi="Calibri" w:cs="Times New Roman"/>
                <w:b/>
                <w:kern w:val="1"/>
                <w:sz w:val="16"/>
                <w:szCs w:val="20"/>
                <w:lang w:eastAsia="ru-RU"/>
              </w:rPr>
            </w:pPr>
            <w:r w:rsidRPr="002C3100">
              <w:rPr>
                <w:rFonts w:ascii="Calibri" w:eastAsia="Calibri" w:hAnsi="Calibri" w:cs="Times New Roman"/>
                <w:b/>
                <w:kern w:val="1"/>
                <w:sz w:val="16"/>
                <w:szCs w:val="20"/>
                <w:lang w:eastAsia="ru-RU"/>
              </w:rPr>
              <w:t>Международный союз экономистов и предпринимателей «Круг Кондратьева»  (Франция)</w:t>
            </w:r>
          </w:p>
          <w:p w:rsidR="002C3100" w:rsidRPr="002C3100" w:rsidRDefault="002C3100" w:rsidP="002C3100">
            <w:pPr>
              <w:widowControl w:val="0"/>
              <w:suppressAutoHyphens/>
              <w:spacing w:after="0" w:line="240" w:lineRule="auto"/>
              <w:rPr>
                <w:rFonts w:ascii="Calibri" w:eastAsia="Calibri" w:hAnsi="Calibri" w:cs="Times New Roman"/>
                <w:b/>
                <w:spacing w:val="-4"/>
                <w:kern w:val="16"/>
                <w:sz w:val="16"/>
                <w:szCs w:val="16"/>
                <w:lang w:eastAsia="ru-RU"/>
              </w:rPr>
            </w:pPr>
            <w:r w:rsidRPr="002C3100">
              <w:rPr>
                <w:rFonts w:ascii="Calibri" w:eastAsia="Calibri" w:hAnsi="Calibri" w:cs="Times New Roman"/>
                <w:b/>
                <w:spacing w:val="-4"/>
                <w:kern w:val="16"/>
                <w:sz w:val="16"/>
                <w:szCs w:val="16"/>
                <w:lang w:eastAsia="ru-RU"/>
              </w:rPr>
              <w:t xml:space="preserve">Краснодарская региональная просветительская общественная организация «Общество «Знание» </w:t>
            </w:r>
          </w:p>
          <w:p w:rsidR="002C3100" w:rsidRPr="002C3100" w:rsidRDefault="002C3100" w:rsidP="002C3100">
            <w:pPr>
              <w:widowControl w:val="0"/>
              <w:suppressAutoHyphens/>
              <w:spacing w:after="0" w:line="240" w:lineRule="auto"/>
              <w:rPr>
                <w:rFonts w:ascii="Calibri" w:eastAsia="Calibri" w:hAnsi="Calibri" w:cs="Times New Roman"/>
                <w:b/>
                <w:spacing w:val="-4"/>
                <w:kern w:val="16"/>
                <w:sz w:val="16"/>
                <w:szCs w:val="16"/>
                <w:lang w:eastAsia="ru-RU"/>
              </w:rPr>
            </w:pPr>
            <w:r w:rsidRPr="002C3100">
              <w:rPr>
                <w:rFonts w:ascii="Calibri" w:eastAsia="Calibri" w:hAnsi="Calibri" w:cs="Times New Roman"/>
                <w:b/>
                <w:spacing w:val="-4"/>
                <w:kern w:val="16"/>
                <w:sz w:val="16"/>
                <w:szCs w:val="16"/>
                <w:lang w:eastAsia="ru-RU"/>
              </w:rPr>
              <w:t>Рязанский государственный радиотехнический университет</w:t>
            </w:r>
          </w:p>
          <w:p w:rsidR="002C3100" w:rsidRPr="002C3100" w:rsidRDefault="002C3100" w:rsidP="002C3100">
            <w:pPr>
              <w:widowControl w:val="0"/>
              <w:suppressAutoHyphens/>
              <w:spacing w:after="0" w:line="240" w:lineRule="auto"/>
              <w:rPr>
                <w:rFonts w:ascii="Calibri" w:eastAsia="Calibri" w:hAnsi="Calibri" w:cs="Times New Roman"/>
                <w:b/>
                <w:spacing w:val="-4"/>
                <w:kern w:val="16"/>
                <w:sz w:val="16"/>
                <w:szCs w:val="16"/>
                <w:lang w:eastAsia="ru-RU"/>
              </w:rPr>
            </w:pPr>
            <w:r w:rsidRPr="002C3100">
              <w:rPr>
                <w:rFonts w:ascii="Calibri" w:eastAsia="Calibri" w:hAnsi="Calibri" w:cs="Times New Roman"/>
                <w:b/>
                <w:spacing w:val="-4"/>
                <w:kern w:val="16"/>
                <w:sz w:val="16"/>
                <w:szCs w:val="16"/>
                <w:lang w:eastAsia="ru-RU"/>
              </w:rPr>
              <w:t>Российский университет дружбы народов (Сочинский институт (филиал)</w:t>
            </w:r>
          </w:p>
          <w:p w:rsidR="002C3100" w:rsidRPr="002C3100" w:rsidRDefault="002C3100" w:rsidP="002C3100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Times New Roman"/>
                <w:b/>
                <w:kern w:val="1"/>
                <w:sz w:val="16"/>
                <w:szCs w:val="20"/>
                <w:lang w:eastAsia="ru-RU"/>
              </w:rPr>
            </w:pPr>
          </w:p>
        </w:tc>
      </w:tr>
    </w:tbl>
    <w:p w:rsidR="002F7A43" w:rsidRPr="002F7A43" w:rsidRDefault="002C3100" w:rsidP="002F7A43"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2570480</wp:posOffset>
            </wp:positionH>
            <wp:positionV relativeFrom="paragraph">
              <wp:posOffset>45085</wp:posOffset>
            </wp:positionV>
            <wp:extent cx="517525" cy="639445"/>
            <wp:effectExtent l="0" t="0" r="0" b="825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b/>
          <w:i/>
          <w:noProof/>
          <w:kern w:val="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3498850</wp:posOffset>
            </wp:positionH>
            <wp:positionV relativeFrom="paragraph">
              <wp:posOffset>98425</wp:posOffset>
            </wp:positionV>
            <wp:extent cx="814070" cy="551180"/>
            <wp:effectExtent l="0" t="0" r="5080" b="1270"/>
            <wp:wrapSquare wrapText="bothSides"/>
            <wp:docPr id="11" name="Рисунок 11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3416">
        <w:t xml:space="preserve">           </w:t>
      </w:r>
      <w:r>
        <w:t xml:space="preserve">  </w:t>
      </w:r>
      <w:r w:rsidRPr="00163416">
        <w:t xml:space="preserve">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62760" cy="563245"/>
            <wp:effectExtent l="0" t="0" r="889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43" w:rsidRPr="002F7A43" w:rsidRDefault="00186387" w:rsidP="002F7A43">
      <w:r>
        <w:rPr>
          <w:noProof/>
          <w:lang w:eastAsia="ru-RU"/>
        </w:rPr>
        <w:pict>
          <v:rect id="Прямоугольник 4" o:spid="_x0000_s1026" style="position:absolute;margin-left:-10.75pt;margin-top:11pt;width:480.4pt;height:29.9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F60B3A" w:rsidRPr="00F60B3A" w:rsidRDefault="0091351D" w:rsidP="0091351D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                        </w:t>
                  </w:r>
                  <w:r w:rsidR="00F60B3A" w:rsidRPr="00F60B3A">
                    <w:rPr>
                      <w:sz w:val="36"/>
                      <w:szCs w:val="36"/>
                    </w:rPr>
                    <w:t>ИНФОРМАЦИОННОЕ ПИСЬМО</w:t>
                  </w:r>
                </w:p>
              </w:txbxContent>
            </v:textbox>
          </v:rect>
        </w:pict>
      </w:r>
    </w:p>
    <w:p w:rsidR="002F7A43" w:rsidRDefault="002F7A43" w:rsidP="002F7A43"/>
    <w:p w:rsidR="002C3100" w:rsidRPr="002C3100" w:rsidRDefault="002F7A43" w:rsidP="002C3100">
      <w:pPr>
        <w:widowControl w:val="0"/>
        <w:spacing w:before="120" w:after="0" w:line="240" w:lineRule="auto"/>
        <w:rPr>
          <w:rFonts w:ascii="Calibri" w:eastAsia="Calibri" w:hAnsi="Calibri" w:cs="Times New Roman"/>
          <w:b/>
          <w:i/>
          <w:kern w:val="1"/>
          <w:sz w:val="28"/>
          <w:szCs w:val="28"/>
          <w:lang w:eastAsia="ru-RU"/>
        </w:rPr>
      </w:pPr>
      <w:r>
        <w:t xml:space="preserve">                              </w:t>
      </w:r>
      <w:r w:rsidR="002C3100" w:rsidRPr="002C3100">
        <w:t xml:space="preserve">    </w:t>
      </w:r>
      <w:r w:rsidRPr="00F60B3A">
        <w:rPr>
          <w:rFonts w:ascii="Calibri" w:eastAsia="Calibri" w:hAnsi="Calibri" w:cs="Times New Roman"/>
          <w:b/>
          <w:i/>
          <w:kern w:val="1"/>
          <w:sz w:val="28"/>
          <w:szCs w:val="28"/>
          <w:lang w:eastAsia="ru-RU"/>
        </w:rPr>
        <w:t>Приглашаем Вас принять участие в работе</w:t>
      </w:r>
    </w:p>
    <w:p w:rsidR="002C3100" w:rsidRPr="002C3100" w:rsidRDefault="002C3100" w:rsidP="002C3100">
      <w:pPr>
        <w:widowControl w:val="0"/>
        <w:spacing w:before="120" w:after="0" w:line="240" w:lineRule="auto"/>
        <w:rPr>
          <w:rFonts w:ascii="Calibri" w:eastAsia="Calibri" w:hAnsi="Calibri" w:cs="Times New Roman"/>
          <w:b/>
          <w:i/>
          <w:kern w:val="1"/>
          <w:sz w:val="28"/>
          <w:szCs w:val="28"/>
          <w:lang w:eastAsia="ru-RU"/>
        </w:rPr>
      </w:pPr>
      <w:r w:rsidRPr="002C3100">
        <w:rPr>
          <w:rFonts w:ascii="Calibri" w:eastAsia="Calibri" w:hAnsi="Calibri" w:cs="Times New Roman"/>
          <w:b/>
          <w:i/>
          <w:kern w:val="1"/>
          <w:sz w:val="28"/>
          <w:szCs w:val="28"/>
          <w:lang w:eastAsia="ru-RU"/>
        </w:rPr>
        <w:t xml:space="preserve">                                                       </w:t>
      </w:r>
      <w:r w:rsidRPr="00163416">
        <w:rPr>
          <w:rFonts w:ascii="Calibri" w:eastAsia="Calibri" w:hAnsi="Calibri" w:cs="Times New Roman"/>
          <w:b/>
          <w:i/>
          <w:kern w:val="1"/>
          <w:sz w:val="28"/>
          <w:szCs w:val="28"/>
          <w:lang w:eastAsia="ru-RU"/>
        </w:rPr>
        <w:t xml:space="preserve">  </w:t>
      </w:r>
      <w:r>
        <w:rPr>
          <w:rFonts w:ascii="Calibri" w:eastAsia="Calibri" w:hAnsi="Calibri" w:cs="Times New Roman"/>
          <w:b/>
          <w:i/>
          <w:noProof/>
          <w:kern w:val="1"/>
          <w:sz w:val="28"/>
          <w:szCs w:val="28"/>
          <w:lang w:eastAsia="ru-RU"/>
        </w:rPr>
        <w:drawing>
          <wp:inline distT="0" distB="0" distL="0" distR="0">
            <wp:extent cx="949566" cy="950976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НОВЛЕННЫЙ ЛОГОТИП ШМУ 20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612" cy="96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100">
        <w:rPr>
          <w:rFonts w:ascii="Calibri" w:eastAsia="Calibri" w:hAnsi="Calibri" w:cs="Times New Roman"/>
          <w:b/>
          <w:i/>
          <w:color w:val="FFFFFF" w:themeColor="background1"/>
          <w:kern w:val="1"/>
          <w:sz w:val="28"/>
          <w:szCs w:val="28"/>
          <w:lang w:eastAsia="ru-RU"/>
        </w:rPr>
        <w:t>\</w:t>
      </w:r>
    </w:p>
    <w:p w:rsidR="002C3100" w:rsidRPr="002C3100" w:rsidRDefault="002C3100" w:rsidP="002C3100">
      <w:pPr>
        <w:widowControl w:val="0"/>
        <w:suppressAutoHyphens/>
        <w:spacing w:after="0" w:line="240" w:lineRule="auto"/>
        <w:rPr>
          <w:rFonts w:ascii="Calibri" w:eastAsia="Calibri" w:hAnsi="Calibri" w:cs="Times New Roman"/>
          <w:b/>
          <w:color w:val="C00000"/>
          <w:kern w:val="1"/>
          <w:sz w:val="32"/>
          <w:szCs w:val="32"/>
        </w:rPr>
      </w:pPr>
      <w:r w:rsidRPr="002C3100">
        <w:rPr>
          <w:rFonts w:ascii="Calibri" w:eastAsia="Calibri" w:hAnsi="Calibri" w:cs="Times New Roman"/>
          <w:b/>
          <w:color w:val="C00000"/>
          <w:kern w:val="1"/>
          <w:sz w:val="32"/>
          <w:szCs w:val="32"/>
        </w:rPr>
        <w:t xml:space="preserve">                  </w:t>
      </w:r>
      <w:r>
        <w:rPr>
          <w:rFonts w:ascii="Calibri" w:eastAsia="Calibri" w:hAnsi="Calibri" w:cs="Times New Roman"/>
          <w:b/>
          <w:color w:val="C00000"/>
          <w:kern w:val="1"/>
          <w:sz w:val="32"/>
          <w:szCs w:val="32"/>
          <w:lang w:val="en-US"/>
        </w:rPr>
        <w:t>IV</w:t>
      </w:r>
      <w:r w:rsidRPr="00F60B3A">
        <w:rPr>
          <w:rFonts w:ascii="Calibri" w:eastAsia="Calibri" w:hAnsi="Calibri" w:cs="Times New Roman"/>
          <w:b/>
          <w:color w:val="C00000"/>
          <w:kern w:val="1"/>
          <w:sz w:val="32"/>
          <w:szCs w:val="32"/>
        </w:rPr>
        <w:t xml:space="preserve"> Международной Школы  молодых  ученых</w:t>
      </w:r>
      <w:r>
        <w:rPr>
          <w:rFonts w:ascii="Calibri" w:eastAsia="Calibri" w:hAnsi="Calibri" w:cs="Times New Roman"/>
          <w:b/>
          <w:color w:val="C00000"/>
          <w:kern w:val="1"/>
          <w:sz w:val="32"/>
          <w:szCs w:val="32"/>
        </w:rPr>
        <w:t xml:space="preserve"> </w:t>
      </w:r>
    </w:p>
    <w:p w:rsidR="002C3100" w:rsidRPr="00F60B3A" w:rsidRDefault="002C3100" w:rsidP="002C3100">
      <w:pPr>
        <w:widowControl w:val="0"/>
        <w:suppressAutoHyphens/>
        <w:spacing w:after="0" w:line="240" w:lineRule="auto"/>
        <w:rPr>
          <w:rFonts w:ascii="Calibri" w:eastAsia="Calibri" w:hAnsi="Calibri" w:cs="Times New Roman"/>
          <w:b/>
          <w:color w:val="C00000"/>
          <w:kern w:val="1"/>
          <w:sz w:val="32"/>
          <w:szCs w:val="32"/>
        </w:rPr>
      </w:pPr>
      <w:r w:rsidRPr="002C3100">
        <w:rPr>
          <w:rFonts w:ascii="Calibri" w:eastAsia="Calibri" w:hAnsi="Calibri" w:cs="Times New Roman"/>
          <w:b/>
          <w:color w:val="C00000"/>
          <w:kern w:val="1"/>
          <w:sz w:val="32"/>
          <w:szCs w:val="32"/>
        </w:rPr>
        <w:t xml:space="preserve">                             </w:t>
      </w:r>
      <w:r w:rsidRPr="00F60B3A">
        <w:rPr>
          <w:rFonts w:ascii="Calibri" w:eastAsia="Calibri" w:hAnsi="Calibri" w:cs="Times New Roman"/>
          <w:b/>
          <w:color w:val="C00000"/>
          <w:kern w:val="1"/>
          <w:sz w:val="32"/>
          <w:szCs w:val="32"/>
        </w:rPr>
        <w:t>в сфере экономики на Юге России</w:t>
      </w:r>
    </w:p>
    <w:p w:rsidR="002C3100" w:rsidRDefault="002C3100" w:rsidP="002C3100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  <w:sectPr w:rsidR="002C3100" w:rsidSect="001E4D54">
          <w:footerReference w:type="default" r:id="rId11"/>
          <w:pgSz w:w="11906" w:h="16838"/>
          <w:pgMar w:top="568" w:right="850" w:bottom="1134" w:left="1701" w:header="708" w:footer="0" w:gutter="0"/>
          <w:cols w:space="708"/>
          <w:docGrid w:linePitch="360"/>
        </w:sectPr>
      </w:pPr>
    </w:p>
    <w:p w:rsidR="002C3100" w:rsidRPr="00163416" w:rsidRDefault="002C3100" w:rsidP="002C3100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:rsidR="002C3100" w:rsidRPr="002C3100" w:rsidRDefault="002C3100" w:rsidP="002C3100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2C3100">
        <w:rPr>
          <w:rFonts w:ascii="Calibri" w:eastAsia="Calibri" w:hAnsi="Calibri" w:cs="Times New Roman"/>
          <w:b/>
          <w:sz w:val="20"/>
          <w:szCs w:val="20"/>
        </w:rPr>
        <w:t>Программный комитет Конференции:</w:t>
      </w:r>
    </w:p>
    <w:p w:rsidR="002C3100" w:rsidRPr="002C3100" w:rsidRDefault="002C3100" w:rsidP="0091351D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proofErr w:type="spellStart"/>
      <w:r w:rsidRPr="002C3100">
        <w:rPr>
          <w:rFonts w:ascii="Calibri" w:eastAsia="Times New Roman" w:hAnsi="Calibri" w:cs="Times New Roman"/>
          <w:sz w:val="20"/>
          <w:szCs w:val="20"/>
          <w:lang w:eastAsia="ru-RU"/>
        </w:rPr>
        <w:t>Клейнер</w:t>
      </w:r>
      <w:proofErr w:type="spellEnd"/>
      <w:r w:rsidRPr="002C3100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Г.Б. –  член-корреспондент РАН, зам. директора ЦЭМИ РАН, председатель </w:t>
      </w:r>
      <w:r w:rsidRPr="002C3100">
        <w:rPr>
          <w:rFonts w:ascii="Calibri" w:eastAsia="Calibri" w:hAnsi="Calibri" w:cs="Times New Roman"/>
          <w:sz w:val="20"/>
          <w:szCs w:val="20"/>
        </w:rPr>
        <w:t xml:space="preserve">Программного комитета </w:t>
      </w:r>
      <w:r w:rsidRPr="002C3100">
        <w:rPr>
          <w:rFonts w:ascii="Calibri" w:eastAsia="Times New Roman" w:hAnsi="Calibri" w:cs="Times New Roman"/>
          <w:sz w:val="20"/>
          <w:szCs w:val="20"/>
          <w:lang w:eastAsia="ru-RU"/>
        </w:rPr>
        <w:t>(Москва)</w:t>
      </w:r>
    </w:p>
    <w:p w:rsidR="002C3100" w:rsidRPr="002C3100" w:rsidRDefault="002C3100" w:rsidP="0091351D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Times New Roman"/>
          <w:sz w:val="20"/>
          <w:szCs w:val="20"/>
        </w:rPr>
      </w:pPr>
      <w:proofErr w:type="spellStart"/>
      <w:r w:rsidRPr="002C3100">
        <w:rPr>
          <w:rFonts w:ascii="Calibri" w:eastAsia="Calibri" w:hAnsi="Calibri" w:cs="Times New Roman"/>
          <w:sz w:val="20"/>
          <w:szCs w:val="20"/>
        </w:rPr>
        <w:t>Бузгалин</w:t>
      </w:r>
      <w:proofErr w:type="spellEnd"/>
      <w:r w:rsidRPr="002C3100">
        <w:rPr>
          <w:rFonts w:ascii="Calibri" w:eastAsia="Calibri" w:hAnsi="Calibri" w:cs="Times New Roman"/>
          <w:sz w:val="20"/>
          <w:szCs w:val="20"/>
        </w:rPr>
        <w:t xml:space="preserve"> А.В. – </w:t>
      </w:r>
      <w:proofErr w:type="spellStart"/>
      <w:r w:rsidRPr="002C3100">
        <w:rPr>
          <w:rFonts w:ascii="Calibri" w:eastAsia="Calibri" w:hAnsi="Calibri" w:cs="Times New Roman"/>
          <w:sz w:val="20"/>
          <w:szCs w:val="20"/>
        </w:rPr>
        <w:t>д.э.н</w:t>
      </w:r>
      <w:proofErr w:type="spellEnd"/>
      <w:r w:rsidRPr="002C3100">
        <w:rPr>
          <w:rFonts w:ascii="Calibri" w:eastAsia="Calibri" w:hAnsi="Calibri" w:cs="Times New Roman"/>
          <w:sz w:val="20"/>
          <w:szCs w:val="20"/>
        </w:rPr>
        <w:t>., профессор Московского государственного университета, сопредседатель Программного комитета (Москва)</w:t>
      </w:r>
    </w:p>
    <w:p w:rsidR="002C3100" w:rsidRPr="002C3100" w:rsidRDefault="002C3100" w:rsidP="0091351D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right="24" w:firstLine="0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2C3100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Константиниди Х.А. – к.э.н., доцент, министр курортов, туризма и олимпийского наследия Краснодарского края, зав. кафедрой «Менеджмент и маркетинг» Краснодарского филиала Финансового университета при Правительстве РФ, сопредседатель Программного комитета, Научный руководитель Школы (Краснодар) </w:t>
      </w:r>
    </w:p>
    <w:p w:rsidR="002C3100" w:rsidRPr="002C3100" w:rsidRDefault="002C3100" w:rsidP="0091351D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2C3100">
        <w:rPr>
          <w:rFonts w:ascii="Calibri" w:eastAsia="Times New Roman" w:hAnsi="Calibri" w:cs="Times New Roman"/>
          <w:sz w:val="20"/>
          <w:szCs w:val="20"/>
          <w:lang w:eastAsia="ru-RU"/>
        </w:rPr>
        <w:t>Марков С.А. – профессор, директор Института политических исследований, член Общественной Палаты РФ, председатель общественного совета при Ростуризме, сопредседатель Программного комитета (Москва)</w:t>
      </w:r>
    </w:p>
    <w:p w:rsidR="002C3100" w:rsidRPr="002C3100" w:rsidRDefault="002C3100" w:rsidP="0091351D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2C3100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Евдокимов Ю. - доктор философии, профессор экономики Университета </w:t>
      </w:r>
      <w:proofErr w:type="spellStart"/>
      <w:r w:rsidRPr="002C3100">
        <w:rPr>
          <w:rFonts w:ascii="Calibri" w:eastAsia="Times New Roman" w:hAnsi="Calibri" w:cs="Times New Roman"/>
          <w:sz w:val="20"/>
          <w:szCs w:val="20"/>
          <w:lang w:eastAsia="ru-RU"/>
        </w:rPr>
        <w:t>Нью</w:t>
      </w:r>
      <w:proofErr w:type="spellEnd"/>
      <w:r w:rsidRPr="002C3100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</w:t>
      </w:r>
      <w:proofErr w:type="spellStart"/>
      <w:r w:rsidRPr="002C3100">
        <w:rPr>
          <w:rFonts w:ascii="Calibri" w:eastAsia="Times New Roman" w:hAnsi="Calibri" w:cs="Times New Roman"/>
          <w:sz w:val="20"/>
          <w:szCs w:val="20"/>
          <w:lang w:eastAsia="ru-RU"/>
        </w:rPr>
        <w:t>Брансвик</w:t>
      </w:r>
      <w:proofErr w:type="spellEnd"/>
      <w:r w:rsidRPr="002C3100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(Канада)</w:t>
      </w:r>
    </w:p>
    <w:p w:rsidR="002C3100" w:rsidRPr="002C3100" w:rsidRDefault="002C3100" w:rsidP="0091351D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proofErr w:type="spellStart"/>
      <w:r w:rsidRPr="002C3100">
        <w:rPr>
          <w:rFonts w:ascii="Calibri" w:eastAsia="Times New Roman" w:hAnsi="Calibri" w:cs="Times New Roman"/>
          <w:sz w:val="20"/>
          <w:szCs w:val="20"/>
          <w:lang w:eastAsia="ru-RU"/>
        </w:rPr>
        <w:t>Казарян</w:t>
      </w:r>
      <w:proofErr w:type="spellEnd"/>
      <w:r w:rsidRPr="002C3100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Э.С. – </w:t>
      </w:r>
      <w:proofErr w:type="spellStart"/>
      <w:r w:rsidRPr="002C3100">
        <w:rPr>
          <w:rFonts w:ascii="Calibri" w:eastAsia="Times New Roman" w:hAnsi="Calibri" w:cs="Times New Roman"/>
          <w:sz w:val="20"/>
          <w:szCs w:val="20"/>
          <w:lang w:eastAsia="ru-RU"/>
        </w:rPr>
        <w:t>д.э.н</w:t>
      </w:r>
      <w:proofErr w:type="spellEnd"/>
      <w:r w:rsidRPr="002C3100">
        <w:rPr>
          <w:rFonts w:ascii="Calibri" w:eastAsia="Times New Roman" w:hAnsi="Calibri" w:cs="Times New Roman"/>
          <w:sz w:val="20"/>
          <w:szCs w:val="20"/>
          <w:lang w:eastAsia="ru-RU"/>
        </w:rPr>
        <w:t xml:space="preserve">., профессор, декан экономического факультета Национального аграрного университета Армении </w:t>
      </w:r>
    </w:p>
    <w:p w:rsidR="002C3100" w:rsidRPr="002C3100" w:rsidRDefault="002C3100" w:rsidP="0091351D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2C3100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Козлов В.И. – </w:t>
      </w:r>
      <w:proofErr w:type="spellStart"/>
      <w:r w:rsidRPr="002C3100">
        <w:rPr>
          <w:rFonts w:ascii="Calibri" w:eastAsia="Times New Roman" w:hAnsi="Calibri" w:cs="Times New Roman"/>
          <w:sz w:val="20"/>
          <w:szCs w:val="20"/>
          <w:lang w:eastAsia="ru-RU"/>
        </w:rPr>
        <w:t>к.филол.н</w:t>
      </w:r>
      <w:proofErr w:type="spellEnd"/>
      <w:r w:rsidRPr="002C3100">
        <w:rPr>
          <w:rFonts w:ascii="Calibri" w:eastAsia="Times New Roman" w:hAnsi="Calibri" w:cs="Times New Roman"/>
          <w:sz w:val="20"/>
          <w:szCs w:val="20"/>
          <w:lang w:eastAsia="ru-RU"/>
        </w:rPr>
        <w:t>., главный редактор журнала «Эксперт-Юг» (Ростов-на Дону)</w:t>
      </w:r>
    </w:p>
    <w:p w:rsidR="002C3100" w:rsidRPr="002C3100" w:rsidRDefault="002C3100" w:rsidP="0091351D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2C3100">
        <w:rPr>
          <w:rFonts w:ascii="Calibri" w:eastAsia="Times New Roman" w:hAnsi="Calibri" w:cs="Times New Roman"/>
          <w:sz w:val="20"/>
          <w:szCs w:val="20"/>
          <w:lang w:eastAsia="ru-RU"/>
        </w:rPr>
        <w:t>Овчинников В.Н. – д.э.н., профессор, зав. отделом, гл.н.с. С-К.НИИ эк. и соц. проблем ЮФУ (Ростов-на-Дону)</w:t>
      </w:r>
    </w:p>
    <w:p w:rsidR="002C3100" w:rsidRPr="002C3100" w:rsidRDefault="002C3100" w:rsidP="0091351D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proofErr w:type="spellStart"/>
      <w:r w:rsidRPr="002C3100">
        <w:rPr>
          <w:rFonts w:ascii="Calibri" w:eastAsia="Times New Roman" w:hAnsi="Calibri" w:cs="Times New Roman"/>
          <w:sz w:val="20"/>
          <w:szCs w:val="20"/>
          <w:lang w:eastAsia="ru-RU"/>
        </w:rPr>
        <w:t>Цхададзе</w:t>
      </w:r>
      <w:proofErr w:type="spellEnd"/>
      <w:r w:rsidRPr="002C3100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Н.В. - </w:t>
      </w:r>
      <w:proofErr w:type="spellStart"/>
      <w:r w:rsidRPr="002C3100">
        <w:rPr>
          <w:rFonts w:ascii="Calibri" w:eastAsia="Times New Roman" w:hAnsi="Calibri" w:cs="Times New Roman"/>
          <w:sz w:val="20"/>
          <w:szCs w:val="20"/>
          <w:lang w:eastAsia="ru-RU"/>
        </w:rPr>
        <w:t>д.э.н</w:t>
      </w:r>
      <w:proofErr w:type="spellEnd"/>
      <w:r w:rsidRPr="002C3100">
        <w:rPr>
          <w:rFonts w:ascii="Calibri" w:eastAsia="Times New Roman" w:hAnsi="Calibri" w:cs="Times New Roman"/>
          <w:sz w:val="20"/>
          <w:szCs w:val="20"/>
          <w:lang w:eastAsia="ru-RU"/>
        </w:rPr>
        <w:t>., профессор Финансового университета при Правительстве РФ (Москва)</w:t>
      </w:r>
    </w:p>
    <w:p w:rsidR="002C3100" w:rsidRPr="002C3100" w:rsidRDefault="002C3100" w:rsidP="002C3100">
      <w:pPr>
        <w:widowControl w:val="0"/>
        <w:spacing w:after="0" w:line="240" w:lineRule="auto"/>
        <w:jc w:val="both"/>
        <w:outlineLvl w:val="1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2C3100" w:rsidRPr="002C3100" w:rsidRDefault="002C3100" w:rsidP="0091351D">
      <w:pPr>
        <w:widowControl w:val="0"/>
        <w:spacing w:after="0" w:line="240" w:lineRule="auto"/>
        <w:ind w:left="-284"/>
        <w:jc w:val="both"/>
        <w:outlineLvl w:val="1"/>
        <w:rPr>
          <w:rFonts w:ascii="Calibri" w:eastAsia="Calibri" w:hAnsi="Calibri" w:cs="Times New Roman"/>
          <w:sz w:val="20"/>
          <w:szCs w:val="20"/>
        </w:rPr>
      </w:pPr>
      <w:r w:rsidRPr="002C3100">
        <w:rPr>
          <w:rFonts w:ascii="Calibri" w:eastAsia="Times New Roman" w:hAnsi="Calibri" w:cs="Times New Roman"/>
          <w:b/>
          <w:sz w:val="20"/>
          <w:szCs w:val="20"/>
          <w:lang w:eastAsia="ru-RU"/>
        </w:rPr>
        <w:t>Организационный комитет Конференции:</w:t>
      </w:r>
    </w:p>
    <w:p w:rsidR="002C3100" w:rsidRPr="0091351D" w:rsidRDefault="002C3100" w:rsidP="0091351D">
      <w:pPr>
        <w:pStyle w:val="a6"/>
        <w:widowControl w:val="0"/>
        <w:numPr>
          <w:ilvl w:val="1"/>
          <w:numId w:val="3"/>
        </w:numPr>
        <w:suppressAutoHyphens/>
        <w:spacing w:after="0" w:line="240" w:lineRule="auto"/>
        <w:ind w:left="-284" w:firstLine="0"/>
        <w:rPr>
          <w:rFonts w:ascii="Calibri" w:eastAsia="Times New Roman" w:hAnsi="Calibri" w:cs="Times New Roman"/>
          <w:sz w:val="20"/>
          <w:szCs w:val="20"/>
        </w:rPr>
      </w:pPr>
      <w:proofErr w:type="spellStart"/>
      <w:r w:rsidRPr="0091351D">
        <w:rPr>
          <w:rFonts w:ascii="Calibri" w:eastAsia="Times New Roman" w:hAnsi="Calibri" w:cs="Times New Roman"/>
          <w:sz w:val="20"/>
          <w:szCs w:val="20"/>
        </w:rPr>
        <w:t>Сорокожердьев</w:t>
      </w:r>
      <w:proofErr w:type="spellEnd"/>
      <w:r w:rsidRPr="0091351D">
        <w:rPr>
          <w:rFonts w:ascii="Calibri" w:eastAsia="Times New Roman" w:hAnsi="Calibri" w:cs="Times New Roman"/>
          <w:sz w:val="20"/>
          <w:szCs w:val="20"/>
        </w:rPr>
        <w:t xml:space="preserve"> В.В. - </w:t>
      </w:r>
      <w:proofErr w:type="spellStart"/>
      <w:r w:rsidRPr="0091351D">
        <w:rPr>
          <w:rFonts w:ascii="Calibri" w:eastAsia="Times New Roman" w:hAnsi="Calibri" w:cs="Times New Roman"/>
          <w:sz w:val="20"/>
          <w:szCs w:val="20"/>
        </w:rPr>
        <w:t>к.э.н</w:t>
      </w:r>
      <w:proofErr w:type="spellEnd"/>
      <w:r w:rsidRPr="0091351D">
        <w:rPr>
          <w:rFonts w:ascii="Calibri" w:eastAsia="Times New Roman" w:hAnsi="Calibri" w:cs="Times New Roman"/>
          <w:sz w:val="20"/>
          <w:szCs w:val="20"/>
        </w:rPr>
        <w:t>., президент КРОБФ «Научно-образовательные инициативы Кубани», председатель Оргкомитета (Краснодар)</w:t>
      </w:r>
    </w:p>
    <w:p w:rsidR="002C3100" w:rsidRPr="0091351D" w:rsidRDefault="00FC68C2" w:rsidP="0091351D">
      <w:pPr>
        <w:pStyle w:val="a6"/>
        <w:numPr>
          <w:ilvl w:val="0"/>
          <w:numId w:val="2"/>
        </w:numPr>
        <w:spacing w:after="0" w:line="240" w:lineRule="auto"/>
        <w:ind w:left="-284" w:firstLine="0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>
        <w:rPr>
          <w:rFonts w:ascii="Calibri" w:eastAsia="Times New Roman" w:hAnsi="Calibri" w:cs="Times New Roman"/>
          <w:sz w:val="20"/>
          <w:szCs w:val="20"/>
          <w:lang w:eastAsia="ru-RU"/>
        </w:rPr>
        <w:t xml:space="preserve">Нуреев Р.М. – д.э.н., профессор, </w:t>
      </w:r>
      <w:r w:rsidR="002C3100" w:rsidRPr="0091351D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научный руководитель департамента экономической теории Финансового университета при Правительстве РФ, сопредседатель Оргкомитета (Москва) </w:t>
      </w:r>
    </w:p>
    <w:p w:rsidR="002C3100" w:rsidRPr="0091351D" w:rsidRDefault="002C3100" w:rsidP="0091351D">
      <w:pPr>
        <w:pStyle w:val="a6"/>
        <w:numPr>
          <w:ilvl w:val="0"/>
          <w:numId w:val="2"/>
        </w:numPr>
        <w:spacing w:after="0" w:line="240" w:lineRule="auto"/>
        <w:ind w:left="-284" w:firstLine="0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91351D">
        <w:rPr>
          <w:rFonts w:ascii="Calibri" w:eastAsia="Times New Roman" w:hAnsi="Calibri" w:cs="Times New Roman"/>
          <w:sz w:val="20"/>
          <w:szCs w:val="20"/>
          <w:lang w:eastAsia="ru-RU"/>
        </w:rPr>
        <w:t>Романова Г.М. – д.э.н., профессор, ректор Сочинского государственного университета, сопредседатель Оргкомитета  (Сочи)</w:t>
      </w:r>
    </w:p>
    <w:p w:rsidR="002C3100" w:rsidRPr="004F7CD9" w:rsidRDefault="002C3100" w:rsidP="0091351D">
      <w:pPr>
        <w:pStyle w:val="a6"/>
        <w:numPr>
          <w:ilvl w:val="0"/>
          <w:numId w:val="2"/>
        </w:numPr>
        <w:spacing w:after="0" w:line="240" w:lineRule="auto"/>
        <w:ind w:left="-284" w:firstLine="0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91351D">
        <w:rPr>
          <w:rFonts w:ascii="Calibri" w:eastAsia="Times New Roman" w:hAnsi="Calibri" w:cs="Times New Roman"/>
          <w:sz w:val="20"/>
          <w:szCs w:val="20"/>
          <w:lang w:eastAsia="ru-RU"/>
        </w:rPr>
        <w:t xml:space="preserve">Соболев Э.В. – к.э.н., доцент, директор Краснодарского филиала Финансового университета при </w:t>
      </w:r>
      <w:r w:rsidRPr="004F7CD9">
        <w:rPr>
          <w:rFonts w:ascii="Calibri" w:eastAsia="Times New Roman" w:hAnsi="Calibri" w:cs="Times New Roman"/>
          <w:sz w:val="20"/>
          <w:szCs w:val="20"/>
          <w:lang w:eastAsia="ru-RU"/>
        </w:rPr>
        <w:t>Правительстве РФ, сопредседатель Оргкомитета  (Краснодар)</w:t>
      </w:r>
    </w:p>
    <w:p w:rsidR="002C3100" w:rsidRPr="004F7CD9" w:rsidRDefault="002C3100" w:rsidP="0091351D">
      <w:pPr>
        <w:pStyle w:val="a6"/>
        <w:numPr>
          <w:ilvl w:val="0"/>
          <w:numId w:val="2"/>
        </w:numPr>
        <w:spacing w:after="0" w:line="240" w:lineRule="auto"/>
        <w:ind w:left="-284" w:firstLine="0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4F7CD9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Берлин С.И. – д.э.н., </w:t>
      </w:r>
      <w:r w:rsidR="00F538FB" w:rsidRPr="004F7CD9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профессор, </w:t>
      </w:r>
      <w:r w:rsidRPr="004F7CD9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заместитель директора Краснодарского филиала Финансового университета при Правительстве РФ, председатель общественного совета при </w:t>
      </w:r>
      <w:r w:rsidR="004F7CD9" w:rsidRPr="004F7CD9">
        <w:rPr>
          <w:rFonts w:ascii="Calibri" w:eastAsia="Times New Roman" w:hAnsi="Calibri" w:cs="Times New Roman"/>
          <w:sz w:val="20"/>
          <w:szCs w:val="20"/>
          <w:lang w:eastAsia="ru-RU"/>
        </w:rPr>
        <w:t>м</w:t>
      </w:r>
      <w:r w:rsidRPr="004F7CD9">
        <w:rPr>
          <w:rFonts w:ascii="Calibri" w:eastAsia="Times New Roman" w:hAnsi="Calibri" w:cs="Times New Roman"/>
          <w:sz w:val="20"/>
          <w:szCs w:val="20"/>
          <w:lang w:eastAsia="ru-RU"/>
        </w:rPr>
        <w:t>ин</w:t>
      </w:r>
      <w:r w:rsidR="00972153" w:rsidRPr="004F7CD9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истерстве </w:t>
      </w:r>
      <w:r w:rsidRPr="004F7CD9">
        <w:rPr>
          <w:rFonts w:ascii="Calibri" w:eastAsia="Times New Roman" w:hAnsi="Calibri" w:cs="Times New Roman"/>
          <w:sz w:val="20"/>
          <w:szCs w:val="20"/>
          <w:lang w:eastAsia="ru-RU"/>
        </w:rPr>
        <w:t>курорт</w:t>
      </w:r>
      <w:r w:rsidR="00972153" w:rsidRPr="004F7CD9">
        <w:rPr>
          <w:rFonts w:ascii="Calibri" w:eastAsia="Times New Roman" w:hAnsi="Calibri" w:cs="Times New Roman"/>
          <w:sz w:val="20"/>
          <w:szCs w:val="20"/>
          <w:lang w:eastAsia="ru-RU"/>
        </w:rPr>
        <w:t>ов, туризма и олимпийского наследия</w:t>
      </w:r>
      <w:r w:rsidRPr="004F7CD9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Краснодарского края   (Краснодар)</w:t>
      </w:r>
    </w:p>
    <w:p w:rsidR="002C3100" w:rsidRPr="0091351D" w:rsidRDefault="002C3100" w:rsidP="0091351D">
      <w:pPr>
        <w:pStyle w:val="a6"/>
        <w:numPr>
          <w:ilvl w:val="0"/>
          <w:numId w:val="2"/>
        </w:numPr>
        <w:spacing w:after="0" w:line="240" w:lineRule="auto"/>
        <w:ind w:left="-284" w:firstLine="0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proofErr w:type="spellStart"/>
      <w:r w:rsidRPr="0091351D">
        <w:rPr>
          <w:rFonts w:ascii="Calibri" w:eastAsia="Times New Roman" w:hAnsi="Calibri" w:cs="Times New Roman"/>
          <w:sz w:val="20"/>
          <w:szCs w:val="20"/>
          <w:lang w:eastAsia="ru-RU"/>
        </w:rPr>
        <w:t>Бугакова</w:t>
      </w:r>
      <w:proofErr w:type="spellEnd"/>
      <w:r w:rsidRPr="0091351D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Н.П. – преподаватель Краснодарского филиала Финансового университета при Правительстве РФ, координатор Школы (Краснодар)</w:t>
      </w:r>
    </w:p>
    <w:p w:rsidR="002C3100" w:rsidRPr="0091351D" w:rsidRDefault="002C3100" w:rsidP="0091351D">
      <w:pPr>
        <w:pStyle w:val="a6"/>
        <w:numPr>
          <w:ilvl w:val="0"/>
          <w:numId w:val="2"/>
        </w:numPr>
        <w:spacing w:after="0" w:line="240" w:lineRule="auto"/>
        <w:ind w:left="-284" w:firstLine="0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proofErr w:type="spellStart"/>
      <w:r w:rsidRPr="0091351D">
        <w:rPr>
          <w:rFonts w:ascii="Calibri" w:eastAsia="Times New Roman" w:hAnsi="Calibri" w:cs="Times New Roman"/>
          <w:sz w:val="20"/>
          <w:szCs w:val="20"/>
          <w:lang w:eastAsia="ru-RU"/>
        </w:rPr>
        <w:t>Вольчик</w:t>
      </w:r>
      <w:proofErr w:type="spellEnd"/>
      <w:r w:rsidRPr="0091351D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В.В –  </w:t>
      </w:r>
      <w:proofErr w:type="spellStart"/>
      <w:r w:rsidRPr="0091351D">
        <w:rPr>
          <w:rFonts w:ascii="Calibri" w:eastAsia="Times New Roman" w:hAnsi="Calibri" w:cs="Times New Roman"/>
          <w:sz w:val="20"/>
          <w:szCs w:val="20"/>
          <w:lang w:eastAsia="ru-RU"/>
        </w:rPr>
        <w:t>д.э.н</w:t>
      </w:r>
      <w:proofErr w:type="spellEnd"/>
      <w:r w:rsidRPr="0091351D">
        <w:rPr>
          <w:rFonts w:ascii="Calibri" w:eastAsia="Times New Roman" w:hAnsi="Calibri" w:cs="Times New Roman"/>
          <w:sz w:val="20"/>
          <w:szCs w:val="20"/>
          <w:lang w:eastAsia="ru-RU"/>
        </w:rPr>
        <w:t>., профессор, зав. кафедрой экономической теории</w:t>
      </w:r>
      <w:r w:rsidR="00595579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ЮФУ</w:t>
      </w:r>
      <w:r w:rsidRPr="0091351D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(Ростов-на Дону) </w:t>
      </w:r>
    </w:p>
    <w:p w:rsidR="002C3100" w:rsidRPr="0091351D" w:rsidRDefault="002C3100" w:rsidP="0091351D">
      <w:pPr>
        <w:pStyle w:val="a6"/>
        <w:numPr>
          <w:ilvl w:val="0"/>
          <w:numId w:val="2"/>
        </w:numPr>
        <w:spacing w:after="0" w:line="240" w:lineRule="auto"/>
        <w:ind w:left="-284" w:firstLine="0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proofErr w:type="spellStart"/>
      <w:r w:rsidRPr="0091351D">
        <w:rPr>
          <w:rFonts w:ascii="Calibri" w:eastAsia="Times New Roman" w:hAnsi="Calibri" w:cs="Times New Roman"/>
          <w:sz w:val="20"/>
          <w:szCs w:val="20"/>
          <w:lang w:eastAsia="ru-RU"/>
        </w:rPr>
        <w:t>Слепаков</w:t>
      </w:r>
      <w:proofErr w:type="spellEnd"/>
      <w:r w:rsidRPr="0091351D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С.С. – </w:t>
      </w:r>
      <w:proofErr w:type="spellStart"/>
      <w:r w:rsidRPr="0091351D">
        <w:rPr>
          <w:rFonts w:ascii="Calibri" w:eastAsia="Times New Roman" w:hAnsi="Calibri" w:cs="Times New Roman"/>
          <w:sz w:val="20"/>
          <w:szCs w:val="20"/>
          <w:lang w:eastAsia="ru-RU"/>
        </w:rPr>
        <w:t>д.э.н</w:t>
      </w:r>
      <w:proofErr w:type="spellEnd"/>
      <w:r w:rsidRPr="0091351D">
        <w:rPr>
          <w:rFonts w:ascii="Calibri" w:eastAsia="Times New Roman" w:hAnsi="Calibri" w:cs="Times New Roman"/>
          <w:sz w:val="20"/>
          <w:szCs w:val="20"/>
          <w:lang w:eastAsia="ru-RU"/>
        </w:rPr>
        <w:t>., профессор филиала СКФУ в г. Пятигорске</w:t>
      </w:r>
    </w:p>
    <w:p w:rsidR="002C3100" w:rsidRPr="0091351D" w:rsidRDefault="002C3100" w:rsidP="0091351D">
      <w:pPr>
        <w:pStyle w:val="a6"/>
        <w:numPr>
          <w:ilvl w:val="0"/>
          <w:numId w:val="2"/>
        </w:numPr>
        <w:spacing w:after="0" w:line="240" w:lineRule="auto"/>
        <w:ind w:left="-284" w:firstLine="0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  <w:sectPr w:rsidR="002C3100" w:rsidRPr="0091351D" w:rsidSect="001E4D54">
          <w:type w:val="continuous"/>
          <w:pgSz w:w="11906" w:h="16838"/>
          <w:pgMar w:top="568" w:right="850" w:bottom="709" w:left="1701" w:header="708" w:footer="0" w:gutter="0"/>
          <w:cols w:num="2" w:space="571"/>
          <w:docGrid w:linePitch="360"/>
        </w:sectPr>
      </w:pPr>
      <w:proofErr w:type="spellStart"/>
      <w:r w:rsidRPr="0091351D">
        <w:rPr>
          <w:rFonts w:ascii="Calibri" w:eastAsia="Times New Roman" w:hAnsi="Calibri" w:cs="Times New Roman"/>
          <w:sz w:val="20"/>
          <w:szCs w:val="20"/>
          <w:lang w:eastAsia="ru-RU"/>
        </w:rPr>
        <w:t>Шетов</w:t>
      </w:r>
      <w:proofErr w:type="spellEnd"/>
      <w:r w:rsidRPr="0091351D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Владимир </w:t>
      </w:r>
      <w:proofErr w:type="spellStart"/>
      <w:r w:rsidRPr="0091351D">
        <w:rPr>
          <w:rFonts w:ascii="Calibri" w:eastAsia="Times New Roman" w:hAnsi="Calibri" w:cs="Times New Roman"/>
          <w:sz w:val="20"/>
          <w:szCs w:val="20"/>
          <w:lang w:eastAsia="ru-RU"/>
        </w:rPr>
        <w:t>Хачимович</w:t>
      </w:r>
      <w:proofErr w:type="spellEnd"/>
      <w:r w:rsidRPr="0091351D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– д.э.н., председатель регионального отделения Краснодарского края Общероссийской общественной организации «Деловая Россия» (Краснодар)</w:t>
      </w:r>
    </w:p>
    <w:p w:rsidR="001C1DEE" w:rsidRDefault="001C1DEE" w:rsidP="001C1DEE">
      <w:pPr>
        <w:spacing w:after="0" w:line="264" w:lineRule="auto"/>
        <w:ind w:firstLine="709"/>
        <w:jc w:val="center"/>
        <w:rPr>
          <w:rFonts w:ascii="Arial" w:eastAsia="Times New Roman" w:hAnsi="Arial" w:cs="Arial"/>
          <w:b/>
          <w:color w:val="0070C0"/>
          <w:sz w:val="28"/>
          <w:szCs w:val="28"/>
        </w:rPr>
      </w:pPr>
    </w:p>
    <w:p w:rsidR="001C1DEE" w:rsidRDefault="00186387" w:rsidP="001C1DEE">
      <w:pPr>
        <w:spacing w:after="0" w:line="264" w:lineRule="auto"/>
        <w:ind w:firstLine="709"/>
        <w:jc w:val="center"/>
        <w:rPr>
          <w:rFonts w:ascii="Arial" w:eastAsia="Times New Roman" w:hAnsi="Arial" w:cs="Arial"/>
          <w:b/>
          <w:color w:val="0070C0"/>
          <w:sz w:val="28"/>
          <w:szCs w:val="28"/>
        </w:rPr>
      </w:pPr>
      <w:r w:rsidRPr="00186387">
        <w:rPr>
          <w:noProof/>
          <w:lang w:eastAsia="ru-RU"/>
        </w:rPr>
        <w:lastRenderedPageBreak/>
        <w:pict>
          <v:rect id="Прямоугольник 12" o:spid="_x0000_s1027" style="position:absolute;left:0;text-align:left;margin-left:1.35pt;margin-top:3pt;width:480.35pt;height:29.9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" fillcolor="#9b2d2a" stroked="f">
            <v:fill color2="#ce3b37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1C1DEE" w:rsidRPr="00F60B3A" w:rsidRDefault="001C1DEE" w:rsidP="001C1DEE">
                  <w:pPr>
                    <w:jc w:val="center"/>
                    <w:rPr>
                      <w:sz w:val="36"/>
                      <w:szCs w:val="36"/>
                    </w:rPr>
                  </w:pPr>
                  <w:r w:rsidRPr="001C1DEE">
                    <w:rPr>
                      <w:color w:val="FFFFFF" w:themeColor="background1"/>
                      <w:sz w:val="36"/>
                      <w:szCs w:val="36"/>
                    </w:rPr>
                    <w:t>ОСНОВНЫЕ СПИКЕРЫ ШКОЛЫ МОЛОДЫХ</w:t>
                  </w:r>
                  <w:r w:rsidR="00543273">
                    <w:rPr>
                      <w:color w:val="FFFFFF" w:themeColor="background1"/>
                      <w:sz w:val="36"/>
                      <w:szCs w:val="36"/>
                    </w:rPr>
                    <w:t xml:space="preserve"> УЧЕНЫХ</w:t>
                  </w:r>
                  <w:r w:rsidRPr="001C1DEE">
                    <w:rPr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ect>
        </w:pict>
      </w:r>
    </w:p>
    <w:p w:rsidR="001C1DEE" w:rsidRDefault="001C1DEE" w:rsidP="001C1DEE">
      <w:pPr>
        <w:spacing w:after="0" w:line="264" w:lineRule="auto"/>
        <w:ind w:firstLine="709"/>
        <w:jc w:val="center"/>
        <w:rPr>
          <w:rFonts w:ascii="Arial" w:eastAsia="Times New Roman" w:hAnsi="Arial" w:cs="Arial"/>
          <w:b/>
          <w:color w:val="0070C0"/>
          <w:sz w:val="28"/>
          <w:szCs w:val="28"/>
        </w:rPr>
      </w:pPr>
    </w:p>
    <w:p w:rsidR="001C1DEE" w:rsidRDefault="001C1DEE" w:rsidP="001C1DEE">
      <w:pPr>
        <w:spacing w:after="0" w:line="264" w:lineRule="auto"/>
        <w:ind w:firstLine="709"/>
        <w:jc w:val="center"/>
        <w:rPr>
          <w:rFonts w:ascii="Arial" w:eastAsia="Times New Roman" w:hAnsi="Arial" w:cs="Arial"/>
          <w:b/>
          <w:color w:val="0070C0"/>
          <w:sz w:val="28"/>
          <w:szCs w:val="28"/>
        </w:rPr>
      </w:pPr>
    </w:p>
    <w:p w:rsidR="001C1DEE" w:rsidRPr="001C1DEE" w:rsidRDefault="001C1DEE" w:rsidP="001C1DEE">
      <w:pPr>
        <w:spacing w:after="0" w:line="264" w:lineRule="auto"/>
        <w:ind w:firstLine="709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1C1DEE" w:rsidRPr="001C1DEE" w:rsidRDefault="001C1DEE" w:rsidP="001C1DEE">
      <w:pPr>
        <w:spacing w:after="0" w:line="264" w:lineRule="auto"/>
        <w:ind w:firstLine="709"/>
        <w:jc w:val="both"/>
        <w:rPr>
          <w:rFonts w:ascii="Calibri" w:eastAsia="Times New Roman" w:hAnsi="Calibri" w:cs="Times New Roman"/>
          <w:b/>
          <w:i/>
          <w:color w:val="C00000"/>
          <w:sz w:val="26"/>
          <w:szCs w:val="26"/>
        </w:rPr>
      </w:pPr>
      <w:r w:rsidRPr="001C1DEE">
        <w:rPr>
          <w:rFonts w:ascii="Calibri" w:eastAsia="Times New Roman" w:hAnsi="Calibri" w:cs="Times New Roman"/>
          <w:b/>
          <w:i/>
          <w:color w:val="C00000"/>
          <w:sz w:val="26"/>
          <w:szCs w:val="26"/>
        </w:rPr>
        <w:t>НАУКА</w:t>
      </w:r>
    </w:p>
    <w:p w:rsidR="001C1DEE" w:rsidRPr="00F9749C" w:rsidRDefault="001C1DEE" w:rsidP="00F9749C">
      <w:pPr>
        <w:pStyle w:val="a6"/>
        <w:numPr>
          <w:ilvl w:val="0"/>
          <w:numId w:val="6"/>
        </w:numPr>
        <w:tabs>
          <w:tab w:val="left" w:pos="993"/>
        </w:tabs>
        <w:spacing w:after="0" w:line="264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749C">
        <w:rPr>
          <w:rFonts w:ascii="Times New Roman" w:eastAsia="Times New Roman" w:hAnsi="Times New Roman" w:cs="Times New Roman"/>
          <w:sz w:val="24"/>
          <w:szCs w:val="24"/>
        </w:rPr>
        <w:t xml:space="preserve">Член-корреспондент РАН, зам директора по науке ЦЭМИ РАН, д.э.н., профессор  </w:t>
      </w:r>
      <w:proofErr w:type="spellStart"/>
      <w:r w:rsidRPr="00F9749C">
        <w:rPr>
          <w:rFonts w:ascii="Times New Roman" w:eastAsia="Times New Roman" w:hAnsi="Times New Roman" w:cs="Times New Roman"/>
          <w:sz w:val="24"/>
          <w:szCs w:val="24"/>
        </w:rPr>
        <w:t>Клейнер</w:t>
      </w:r>
      <w:proofErr w:type="spellEnd"/>
      <w:r w:rsidRPr="00F9749C">
        <w:rPr>
          <w:rFonts w:ascii="Times New Roman" w:eastAsia="Times New Roman" w:hAnsi="Times New Roman" w:cs="Times New Roman"/>
          <w:sz w:val="24"/>
          <w:szCs w:val="24"/>
        </w:rPr>
        <w:t xml:space="preserve"> Г.Б. (Москва)</w:t>
      </w:r>
    </w:p>
    <w:p w:rsidR="001C1DEE" w:rsidRPr="00F9749C" w:rsidRDefault="001C1DEE" w:rsidP="00F9749C">
      <w:pPr>
        <w:pStyle w:val="a6"/>
        <w:numPr>
          <w:ilvl w:val="0"/>
          <w:numId w:val="6"/>
        </w:numPr>
        <w:tabs>
          <w:tab w:val="left" w:pos="993"/>
        </w:tabs>
        <w:spacing w:after="0" w:line="264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749C">
        <w:rPr>
          <w:rFonts w:ascii="Times New Roman" w:eastAsia="Times New Roman" w:hAnsi="Times New Roman" w:cs="Times New Roman"/>
          <w:sz w:val="24"/>
          <w:szCs w:val="24"/>
        </w:rPr>
        <w:t xml:space="preserve">Почетный профессор МГУ, д.э.н., профессор </w:t>
      </w:r>
      <w:proofErr w:type="spellStart"/>
      <w:r w:rsidRPr="00F9749C">
        <w:rPr>
          <w:rFonts w:ascii="Times New Roman" w:eastAsia="Times New Roman" w:hAnsi="Times New Roman" w:cs="Times New Roman"/>
          <w:sz w:val="24"/>
          <w:szCs w:val="24"/>
        </w:rPr>
        <w:t>Бузгалин</w:t>
      </w:r>
      <w:proofErr w:type="spellEnd"/>
      <w:r w:rsidRPr="00F9749C">
        <w:rPr>
          <w:rFonts w:ascii="Times New Roman" w:eastAsia="Times New Roman" w:hAnsi="Times New Roman" w:cs="Times New Roman"/>
          <w:sz w:val="24"/>
          <w:szCs w:val="24"/>
        </w:rPr>
        <w:t xml:space="preserve"> А.В. (Москва)</w:t>
      </w:r>
    </w:p>
    <w:p w:rsidR="001C1DEE" w:rsidRPr="00F9749C" w:rsidRDefault="001C1DEE" w:rsidP="00F9749C">
      <w:pPr>
        <w:pStyle w:val="a6"/>
        <w:numPr>
          <w:ilvl w:val="0"/>
          <w:numId w:val="6"/>
        </w:numPr>
        <w:tabs>
          <w:tab w:val="left" w:pos="993"/>
        </w:tabs>
        <w:spacing w:after="0" w:line="264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749C">
        <w:rPr>
          <w:rFonts w:ascii="Times New Roman" w:eastAsia="Times New Roman" w:hAnsi="Times New Roman" w:cs="Times New Roman"/>
          <w:sz w:val="24"/>
          <w:szCs w:val="24"/>
        </w:rPr>
        <w:t>Научный руководитель департамента экономической теории Финансового университета при Правительстве РФ</w:t>
      </w:r>
      <w:r w:rsidR="00FC68C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C68C2" w:rsidRPr="00F9749C">
        <w:rPr>
          <w:rFonts w:ascii="Times New Roman" w:eastAsia="Times New Roman" w:hAnsi="Times New Roman" w:cs="Times New Roman"/>
          <w:sz w:val="24"/>
          <w:szCs w:val="24"/>
        </w:rPr>
        <w:t>д.э.н., профессор</w:t>
      </w:r>
      <w:r w:rsidRPr="00F9749C">
        <w:rPr>
          <w:rFonts w:ascii="Times New Roman" w:eastAsia="Times New Roman" w:hAnsi="Times New Roman" w:cs="Times New Roman"/>
          <w:sz w:val="24"/>
          <w:szCs w:val="24"/>
        </w:rPr>
        <w:t xml:space="preserve"> Нуреев Р.М. (Москва)</w:t>
      </w:r>
    </w:p>
    <w:p w:rsidR="001C1DEE" w:rsidRPr="00F9749C" w:rsidRDefault="001C1DEE" w:rsidP="00F9749C">
      <w:pPr>
        <w:pStyle w:val="a6"/>
        <w:numPr>
          <w:ilvl w:val="0"/>
          <w:numId w:val="6"/>
        </w:numPr>
        <w:tabs>
          <w:tab w:val="left" w:pos="993"/>
        </w:tabs>
        <w:spacing w:after="0" w:line="264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749C">
        <w:rPr>
          <w:rFonts w:ascii="Times New Roman" w:eastAsia="Times New Roman" w:hAnsi="Times New Roman" w:cs="Times New Roman"/>
          <w:sz w:val="24"/>
          <w:szCs w:val="24"/>
        </w:rPr>
        <w:t>Ректор Сочинского государственного университета, д.э.н., профессор Романова Г.М. (Сочи)</w:t>
      </w:r>
    </w:p>
    <w:p w:rsidR="001C1DEE" w:rsidRPr="001C1DEE" w:rsidRDefault="001C1DEE" w:rsidP="001C1DEE">
      <w:pPr>
        <w:spacing w:after="0" w:line="264" w:lineRule="auto"/>
        <w:ind w:firstLine="709"/>
        <w:jc w:val="both"/>
        <w:rPr>
          <w:rFonts w:ascii="Calibri" w:eastAsia="Times New Roman" w:hAnsi="Calibri" w:cs="Times New Roman"/>
          <w:b/>
          <w:i/>
          <w:color w:val="FF0000"/>
          <w:sz w:val="26"/>
          <w:szCs w:val="26"/>
        </w:rPr>
      </w:pPr>
      <w:r w:rsidRPr="001C1DEE">
        <w:rPr>
          <w:rFonts w:ascii="Calibri" w:eastAsia="Times New Roman" w:hAnsi="Calibri" w:cs="Times New Roman"/>
          <w:b/>
          <w:i/>
          <w:color w:val="C00000"/>
          <w:sz w:val="26"/>
          <w:szCs w:val="26"/>
        </w:rPr>
        <w:t>ВЛАСТЬ</w:t>
      </w:r>
      <w:r w:rsidRPr="001C1DEE">
        <w:rPr>
          <w:rFonts w:ascii="Calibri" w:eastAsia="Times New Roman" w:hAnsi="Calibri" w:cs="Times New Roman"/>
          <w:b/>
          <w:i/>
          <w:color w:val="FF0000"/>
          <w:sz w:val="26"/>
          <w:szCs w:val="26"/>
        </w:rPr>
        <w:t xml:space="preserve"> </w:t>
      </w:r>
    </w:p>
    <w:p w:rsidR="001C1DEE" w:rsidRPr="00F9749C" w:rsidRDefault="001C1DEE" w:rsidP="00F9749C">
      <w:pPr>
        <w:pStyle w:val="a6"/>
        <w:numPr>
          <w:ilvl w:val="0"/>
          <w:numId w:val="7"/>
        </w:numPr>
        <w:tabs>
          <w:tab w:val="left" w:pos="993"/>
        </w:tabs>
        <w:spacing w:after="0" w:line="264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749C">
        <w:rPr>
          <w:rFonts w:ascii="Times New Roman" w:eastAsia="Times New Roman" w:hAnsi="Times New Roman" w:cs="Times New Roman"/>
          <w:sz w:val="24"/>
          <w:szCs w:val="24"/>
        </w:rPr>
        <w:t>Министр курортов, туризма и олимпийского наследия Краснодарского края Константиниди Х.А.</w:t>
      </w:r>
    </w:p>
    <w:p w:rsidR="001C1DEE" w:rsidRPr="00F9749C" w:rsidRDefault="001C1DEE" w:rsidP="00F9749C">
      <w:pPr>
        <w:pStyle w:val="a6"/>
        <w:numPr>
          <w:ilvl w:val="0"/>
          <w:numId w:val="7"/>
        </w:numPr>
        <w:tabs>
          <w:tab w:val="left" w:pos="993"/>
        </w:tabs>
        <w:spacing w:after="0" w:line="264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749C">
        <w:rPr>
          <w:rFonts w:ascii="Times New Roman" w:eastAsia="Times New Roman" w:hAnsi="Times New Roman" w:cs="Times New Roman"/>
          <w:sz w:val="24"/>
          <w:szCs w:val="24"/>
        </w:rPr>
        <w:t xml:space="preserve">Министр экономики Краснодарского края  </w:t>
      </w:r>
      <w:proofErr w:type="spellStart"/>
      <w:r w:rsidRPr="00F9749C">
        <w:rPr>
          <w:rFonts w:ascii="Times New Roman" w:eastAsia="Times New Roman" w:hAnsi="Times New Roman" w:cs="Times New Roman"/>
          <w:sz w:val="24"/>
          <w:szCs w:val="24"/>
        </w:rPr>
        <w:t>Руппель</w:t>
      </w:r>
      <w:proofErr w:type="spellEnd"/>
      <w:r w:rsidRPr="00F9749C">
        <w:rPr>
          <w:rFonts w:ascii="Times New Roman" w:eastAsia="Times New Roman" w:hAnsi="Times New Roman" w:cs="Times New Roman"/>
          <w:sz w:val="24"/>
          <w:szCs w:val="24"/>
        </w:rPr>
        <w:t xml:space="preserve"> А.А.</w:t>
      </w:r>
    </w:p>
    <w:p w:rsidR="001C1DEE" w:rsidRPr="00F9749C" w:rsidRDefault="001C1DEE" w:rsidP="00F9749C">
      <w:pPr>
        <w:pStyle w:val="a6"/>
        <w:numPr>
          <w:ilvl w:val="0"/>
          <w:numId w:val="7"/>
        </w:numPr>
        <w:tabs>
          <w:tab w:val="left" w:pos="993"/>
        </w:tabs>
        <w:spacing w:after="0" w:line="264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749C">
        <w:rPr>
          <w:rFonts w:ascii="Times New Roman" w:eastAsia="Times New Roman" w:hAnsi="Times New Roman" w:cs="Times New Roman"/>
          <w:sz w:val="24"/>
          <w:szCs w:val="24"/>
        </w:rPr>
        <w:t>Глава администрации г. Сочи, д.т.н., профессор Пахомов А.Н.</w:t>
      </w:r>
    </w:p>
    <w:p w:rsidR="001C1DEE" w:rsidRPr="00F9749C" w:rsidRDefault="001C1DEE" w:rsidP="00F9749C">
      <w:pPr>
        <w:pStyle w:val="a6"/>
        <w:numPr>
          <w:ilvl w:val="0"/>
          <w:numId w:val="7"/>
        </w:numPr>
        <w:tabs>
          <w:tab w:val="left" w:pos="993"/>
        </w:tabs>
        <w:spacing w:after="0" w:line="264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749C">
        <w:rPr>
          <w:rFonts w:ascii="Times New Roman" w:eastAsia="Times New Roman" w:hAnsi="Times New Roman" w:cs="Times New Roman"/>
          <w:sz w:val="24"/>
          <w:szCs w:val="24"/>
        </w:rPr>
        <w:t>Глава администрации г. Новороссийска Дяченко И.А.</w:t>
      </w:r>
    </w:p>
    <w:p w:rsidR="001C1DEE" w:rsidRPr="00F9749C" w:rsidRDefault="001C1DEE" w:rsidP="00F9749C">
      <w:pPr>
        <w:pStyle w:val="a6"/>
        <w:numPr>
          <w:ilvl w:val="0"/>
          <w:numId w:val="7"/>
        </w:numPr>
        <w:tabs>
          <w:tab w:val="left" w:pos="993"/>
        </w:tabs>
        <w:spacing w:after="0" w:line="264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749C">
        <w:rPr>
          <w:rFonts w:ascii="Times New Roman" w:eastAsia="Times New Roman" w:hAnsi="Times New Roman" w:cs="Times New Roman"/>
          <w:sz w:val="24"/>
          <w:szCs w:val="24"/>
        </w:rPr>
        <w:t xml:space="preserve">Председатель Комитета Республики Адыгея по туризму и курортам </w:t>
      </w:r>
      <w:proofErr w:type="spellStart"/>
      <w:r w:rsidRPr="00F9749C">
        <w:rPr>
          <w:rFonts w:ascii="Times New Roman" w:eastAsia="Times New Roman" w:hAnsi="Times New Roman" w:cs="Times New Roman"/>
          <w:sz w:val="24"/>
          <w:szCs w:val="24"/>
        </w:rPr>
        <w:t>Калашаов</w:t>
      </w:r>
      <w:proofErr w:type="spellEnd"/>
      <w:r w:rsidRPr="00F9749C">
        <w:rPr>
          <w:rFonts w:ascii="Times New Roman" w:eastAsia="Times New Roman" w:hAnsi="Times New Roman" w:cs="Times New Roman"/>
          <w:sz w:val="24"/>
          <w:szCs w:val="24"/>
        </w:rPr>
        <w:t xml:space="preserve"> И.Я.</w:t>
      </w:r>
    </w:p>
    <w:p w:rsidR="001C1DEE" w:rsidRPr="00F9749C" w:rsidRDefault="001C1DEE" w:rsidP="00F9749C">
      <w:pPr>
        <w:pStyle w:val="a6"/>
        <w:numPr>
          <w:ilvl w:val="0"/>
          <w:numId w:val="7"/>
        </w:numPr>
        <w:tabs>
          <w:tab w:val="left" w:pos="993"/>
        </w:tabs>
        <w:spacing w:after="0" w:line="264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749C">
        <w:rPr>
          <w:rFonts w:ascii="Times New Roman" w:eastAsia="Times New Roman" w:hAnsi="Times New Roman" w:cs="Times New Roman"/>
          <w:sz w:val="24"/>
          <w:szCs w:val="24"/>
        </w:rPr>
        <w:t xml:space="preserve">Первый зам. главы администрации Туапсинского района </w:t>
      </w:r>
      <w:proofErr w:type="spellStart"/>
      <w:r w:rsidRPr="00F9749C">
        <w:rPr>
          <w:rFonts w:ascii="Times New Roman" w:eastAsia="Times New Roman" w:hAnsi="Times New Roman" w:cs="Times New Roman"/>
          <w:sz w:val="24"/>
          <w:szCs w:val="24"/>
        </w:rPr>
        <w:t>Мавриди</w:t>
      </w:r>
      <w:proofErr w:type="spellEnd"/>
      <w:r w:rsidRPr="00F9749C">
        <w:rPr>
          <w:rFonts w:ascii="Times New Roman" w:eastAsia="Times New Roman" w:hAnsi="Times New Roman" w:cs="Times New Roman"/>
          <w:sz w:val="24"/>
          <w:szCs w:val="24"/>
        </w:rPr>
        <w:t xml:space="preserve"> К.П.</w:t>
      </w:r>
    </w:p>
    <w:p w:rsidR="001C1DEE" w:rsidRPr="001C1DEE" w:rsidRDefault="001C1DEE" w:rsidP="001C1DEE">
      <w:pPr>
        <w:spacing w:after="0" w:line="264" w:lineRule="auto"/>
        <w:ind w:firstLine="709"/>
        <w:jc w:val="both"/>
        <w:rPr>
          <w:rFonts w:ascii="Calibri" w:eastAsia="Times New Roman" w:hAnsi="Calibri" w:cs="Times New Roman"/>
          <w:b/>
          <w:i/>
          <w:color w:val="C00000"/>
          <w:sz w:val="26"/>
          <w:szCs w:val="26"/>
        </w:rPr>
      </w:pPr>
      <w:r w:rsidRPr="001C1DEE">
        <w:rPr>
          <w:rFonts w:ascii="Calibri" w:eastAsia="Times New Roman" w:hAnsi="Calibri" w:cs="Times New Roman"/>
          <w:b/>
          <w:i/>
          <w:color w:val="C00000"/>
          <w:sz w:val="26"/>
          <w:szCs w:val="26"/>
        </w:rPr>
        <w:t>ИНОСТРАННЫЕ УЧАСТНИКИ</w:t>
      </w:r>
    </w:p>
    <w:p w:rsidR="001C1DEE" w:rsidRPr="00F9749C" w:rsidRDefault="001C1DEE" w:rsidP="00F9749C">
      <w:pPr>
        <w:pStyle w:val="a6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749C">
        <w:rPr>
          <w:rFonts w:ascii="Times New Roman" w:eastAsia="Times New Roman" w:hAnsi="Times New Roman" w:cs="Times New Roman"/>
          <w:sz w:val="24"/>
          <w:szCs w:val="24"/>
        </w:rPr>
        <w:t xml:space="preserve">Доктор философии, профессор экономики Университета </w:t>
      </w:r>
      <w:proofErr w:type="spellStart"/>
      <w:r w:rsidRPr="00F9749C">
        <w:rPr>
          <w:rFonts w:ascii="Times New Roman" w:eastAsia="Times New Roman" w:hAnsi="Times New Roman" w:cs="Times New Roman"/>
          <w:sz w:val="24"/>
          <w:szCs w:val="24"/>
        </w:rPr>
        <w:t>Нью</w:t>
      </w:r>
      <w:proofErr w:type="spellEnd"/>
      <w:r w:rsidRPr="00F974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749C">
        <w:rPr>
          <w:rFonts w:ascii="Times New Roman" w:eastAsia="Times New Roman" w:hAnsi="Times New Roman" w:cs="Times New Roman"/>
          <w:sz w:val="24"/>
          <w:szCs w:val="24"/>
        </w:rPr>
        <w:t>Брансвик</w:t>
      </w:r>
      <w:proofErr w:type="spellEnd"/>
      <w:r w:rsidRPr="00F9749C">
        <w:rPr>
          <w:rFonts w:ascii="Times New Roman" w:eastAsia="Times New Roman" w:hAnsi="Times New Roman" w:cs="Times New Roman"/>
          <w:sz w:val="24"/>
          <w:szCs w:val="24"/>
        </w:rPr>
        <w:t xml:space="preserve"> Евдокимов Ю. (Канада)</w:t>
      </w:r>
    </w:p>
    <w:p w:rsidR="001C1DEE" w:rsidRPr="00F9749C" w:rsidRDefault="001C1DEE" w:rsidP="00F9749C">
      <w:pPr>
        <w:pStyle w:val="a6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749C">
        <w:rPr>
          <w:rFonts w:ascii="Times New Roman" w:eastAsia="Times New Roman" w:hAnsi="Times New Roman" w:cs="Times New Roman"/>
          <w:sz w:val="24"/>
          <w:szCs w:val="24"/>
        </w:rPr>
        <w:t xml:space="preserve">Декан экономического факультета Национального аграрного университета Армении, д.э.н., профессор </w:t>
      </w:r>
      <w:proofErr w:type="spellStart"/>
      <w:r w:rsidRPr="00F9749C">
        <w:rPr>
          <w:rFonts w:ascii="Times New Roman" w:eastAsia="Times New Roman" w:hAnsi="Times New Roman" w:cs="Times New Roman"/>
          <w:sz w:val="24"/>
          <w:szCs w:val="24"/>
        </w:rPr>
        <w:t>Казарян</w:t>
      </w:r>
      <w:proofErr w:type="spellEnd"/>
      <w:r w:rsidRPr="00F9749C">
        <w:rPr>
          <w:rFonts w:ascii="Times New Roman" w:eastAsia="Times New Roman" w:hAnsi="Times New Roman" w:cs="Times New Roman"/>
          <w:sz w:val="24"/>
          <w:szCs w:val="24"/>
        </w:rPr>
        <w:t xml:space="preserve"> Э.С.</w:t>
      </w:r>
    </w:p>
    <w:p w:rsidR="001C1DEE" w:rsidRPr="001C1DEE" w:rsidRDefault="001C1DEE" w:rsidP="001C1DEE">
      <w:pPr>
        <w:spacing w:after="0" w:line="264" w:lineRule="auto"/>
        <w:ind w:firstLine="709"/>
        <w:jc w:val="both"/>
        <w:rPr>
          <w:rFonts w:ascii="Calibri" w:eastAsia="Times New Roman" w:hAnsi="Calibri" w:cs="Times New Roman"/>
          <w:b/>
          <w:i/>
          <w:color w:val="FF0000"/>
          <w:sz w:val="26"/>
          <w:szCs w:val="26"/>
        </w:rPr>
      </w:pPr>
      <w:r w:rsidRPr="001C1DEE">
        <w:rPr>
          <w:rFonts w:ascii="Calibri" w:eastAsia="Times New Roman" w:hAnsi="Calibri" w:cs="Times New Roman"/>
          <w:b/>
          <w:i/>
          <w:color w:val="C00000"/>
          <w:sz w:val="26"/>
          <w:szCs w:val="26"/>
        </w:rPr>
        <w:t>БИЗНЕС</w:t>
      </w:r>
    </w:p>
    <w:p w:rsidR="001C1DEE" w:rsidRPr="00AC2EDB" w:rsidRDefault="001C1DEE" w:rsidP="00AC2EDB">
      <w:pPr>
        <w:pStyle w:val="a6"/>
        <w:numPr>
          <w:ilvl w:val="0"/>
          <w:numId w:val="10"/>
        </w:numPr>
        <w:tabs>
          <w:tab w:val="left" w:pos="993"/>
        </w:tabs>
        <w:spacing w:after="0" w:line="264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2EDB">
        <w:rPr>
          <w:rFonts w:ascii="Times New Roman" w:eastAsia="Times New Roman" w:hAnsi="Times New Roman" w:cs="Times New Roman"/>
          <w:sz w:val="24"/>
          <w:szCs w:val="24"/>
        </w:rPr>
        <w:t xml:space="preserve">Генеральный директор ЗАО «Институт Корпоративных Технологий» </w:t>
      </w:r>
      <w:proofErr w:type="spellStart"/>
      <w:r w:rsidRPr="00AC2EDB">
        <w:rPr>
          <w:rFonts w:ascii="Times New Roman" w:eastAsia="Times New Roman" w:hAnsi="Times New Roman" w:cs="Times New Roman"/>
          <w:sz w:val="24"/>
          <w:szCs w:val="24"/>
        </w:rPr>
        <w:t>Урескул</w:t>
      </w:r>
      <w:proofErr w:type="spellEnd"/>
      <w:r w:rsidRPr="00AC2EDB">
        <w:rPr>
          <w:rFonts w:ascii="Times New Roman" w:eastAsia="Times New Roman" w:hAnsi="Times New Roman" w:cs="Times New Roman"/>
          <w:sz w:val="24"/>
          <w:szCs w:val="24"/>
        </w:rPr>
        <w:t xml:space="preserve"> С.В. </w:t>
      </w:r>
    </w:p>
    <w:p w:rsidR="001C1DEE" w:rsidRPr="00AC2EDB" w:rsidRDefault="001C1DEE" w:rsidP="00AC2EDB">
      <w:pPr>
        <w:pStyle w:val="a6"/>
        <w:numPr>
          <w:ilvl w:val="0"/>
          <w:numId w:val="10"/>
        </w:numPr>
        <w:tabs>
          <w:tab w:val="left" w:pos="993"/>
        </w:tabs>
        <w:spacing w:after="0" w:line="264" w:lineRule="auto"/>
        <w:ind w:left="0"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AC2EDB">
        <w:rPr>
          <w:rFonts w:ascii="Times New Roman" w:eastAsia="Times New Roman" w:hAnsi="Times New Roman" w:cs="Times New Roman"/>
          <w:sz w:val="24"/>
          <w:szCs w:val="24"/>
        </w:rPr>
        <w:t>Генеральный директор ООО «</w:t>
      </w:r>
      <w:proofErr w:type="spellStart"/>
      <w:r w:rsidRPr="00AC2EDB">
        <w:rPr>
          <w:rFonts w:ascii="Times New Roman" w:eastAsia="Times New Roman" w:hAnsi="Times New Roman" w:cs="Times New Roman"/>
          <w:sz w:val="24"/>
          <w:szCs w:val="24"/>
        </w:rPr>
        <w:t>Базэл</w:t>
      </w:r>
      <w:proofErr w:type="spellEnd"/>
      <w:r w:rsidRPr="00AC2E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C2EDB">
        <w:rPr>
          <w:rFonts w:ascii="Times New Roman" w:eastAsia="Times New Roman" w:hAnsi="Times New Roman" w:cs="Times New Roman"/>
          <w:sz w:val="24"/>
          <w:szCs w:val="24"/>
        </w:rPr>
        <w:t>Аэро</w:t>
      </w:r>
      <w:proofErr w:type="spellEnd"/>
      <w:r w:rsidRPr="00AC2EDB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B809D7" w:rsidRPr="00AC2EDB">
        <w:rPr>
          <w:rFonts w:ascii="Times New Roman" w:eastAsia="Times New Roman" w:hAnsi="Times New Roman" w:cs="Times New Roman"/>
          <w:sz w:val="24"/>
          <w:szCs w:val="24"/>
        </w:rPr>
        <w:t>Сергеев</w:t>
      </w:r>
      <w:r w:rsidR="004430A0">
        <w:rPr>
          <w:rFonts w:ascii="Times New Roman" w:eastAsia="Times New Roman" w:hAnsi="Times New Roman" w:cs="Times New Roman"/>
          <w:sz w:val="24"/>
          <w:szCs w:val="24"/>
        </w:rPr>
        <w:t xml:space="preserve"> Л.В.</w:t>
      </w:r>
      <w:r w:rsidR="00B809D7" w:rsidRPr="00AC2E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C1DEE" w:rsidRPr="00AC2EDB" w:rsidRDefault="001C1DEE" w:rsidP="00AC2EDB">
      <w:pPr>
        <w:pStyle w:val="a6"/>
        <w:numPr>
          <w:ilvl w:val="0"/>
          <w:numId w:val="10"/>
        </w:numPr>
        <w:tabs>
          <w:tab w:val="left" w:pos="993"/>
        </w:tabs>
        <w:spacing w:after="0" w:line="264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2EDB">
        <w:rPr>
          <w:rFonts w:ascii="Times New Roman" w:eastAsia="Times New Roman" w:hAnsi="Times New Roman" w:cs="Times New Roman"/>
          <w:sz w:val="24"/>
          <w:szCs w:val="24"/>
        </w:rPr>
        <w:t>Генеральный директор ЗАО  </w:t>
      </w:r>
      <w:r w:rsidR="00B809D7" w:rsidRPr="00AC2EDB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="00B809D7" w:rsidRPr="00AC2EDB">
        <w:rPr>
          <w:rFonts w:ascii="Times New Roman" w:eastAsia="Times New Roman" w:hAnsi="Times New Roman" w:cs="Times New Roman"/>
          <w:sz w:val="24"/>
          <w:szCs w:val="24"/>
        </w:rPr>
        <w:t>Кореновский</w:t>
      </w:r>
      <w:proofErr w:type="spellEnd"/>
      <w:r w:rsidR="00B809D7" w:rsidRPr="00AC2EDB">
        <w:rPr>
          <w:rFonts w:ascii="Times New Roman" w:eastAsia="Times New Roman" w:hAnsi="Times New Roman" w:cs="Times New Roman"/>
          <w:sz w:val="24"/>
          <w:szCs w:val="24"/>
        </w:rPr>
        <w:t xml:space="preserve"> молочно</w:t>
      </w:r>
      <w:r w:rsidR="00163416">
        <w:rPr>
          <w:rFonts w:ascii="Times New Roman" w:eastAsia="Times New Roman" w:hAnsi="Times New Roman" w:cs="Times New Roman"/>
          <w:sz w:val="24"/>
          <w:szCs w:val="24"/>
        </w:rPr>
        <w:t>-</w:t>
      </w:r>
      <w:r w:rsidR="00B809D7" w:rsidRPr="00AC2EDB">
        <w:rPr>
          <w:rFonts w:ascii="Times New Roman" w:eastAsia="Times New Roman" w:hAnsi="Times New Roman" w:cs="Times New Roman"/>
          <w:sz w:val="24"/>
          <w:szCs w:val="24"/>
        </w:rPr>
        <w:t xml:space="preserve">консервный комбинат» </w:t>
      </w:r>
      <w:proofErr w:type="spellStart"/>
      <w:r w:rsidRPr="00AC2EDB">
        <w:rPr>
          <w:rFonts w:ascii="Times New Roman" w:eastAsia="Times New Roman" w:hAnsi="Times New Roman" w:cs="Times New Roman"/>
          <w:sz w:val="24"/>
          <w:szCs w:val="24"/>
        </w:rPr>
        <w:t>Московцев</w:t>
      </w:r>
      <w:proofErr w:type="spellEnd"/>
      <w:r w:rsidRPr="00AC2EDB">
        <w:rPr>
          <w:rFonts w:ascii="Times New Roman" w:eastAsia="Times New Roman" w:hAnsi="Times New Roman" w:cs="Times New Roman"/>
          <w:sz w:val="24"/>
          <w:szCs w:val="24"/>
        </w:rPr>
        <w:t xml:space="preserve"> И.В. </w:t>
      </w:r>
    </w:p>
    <w:p w:rsidR="001C1DEE" w:rsidRPr="00AC2EDB" w:rsidRDefault="001C1DEE" w:rsidP="00AC2EDB">
      <w:pPr>
        <w:pStyle w:val="a6"/>
        <w:numPr>
          <w:ilvl w:val="0"/>
          <w:numId w:val="10"/>
        </w:numPr>
        <w:tabs>
          <w:tab w:val="left" w:pos="993"/>
        </w:tabs>
        <w:spacing w:after="0" w:line="264" w:lineRule="auto"/>
        <w:ind w:left="0"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AC2EDB">
        <w:rPr>
          <w:rFonts w:ascii="Times New Roman" w:eastAsia="Times New Roman" w:hAnsi="Times New Roman" w:cs="Times New Roman"/>
          <w:sz w:val="24"/>
          <w:szCs w:val="24"/>
        </w:rPr>
        <w:t>Заместитель генерального директора НАО «Красная Поляна» Попандопуло В.В.</w:t>
      </w:r>
    </w:p>
    <w:p w:rsidR="001C1DEE" w:rsidRPr="00AC2EDB" w:rsidRDefault="001C1DEE" w:rsidP="00AC2EDB">
      <w:pPr>
        <w:pStyle w:val="a6"/>
        <w:numPr>
          <w:ilvl w:val="0"/>
          <w:numId w:val="10"/>
        </w:numPr>
        <w:tabs>
          <w:tab w:val="left" w:pos="993"/>
        </w:tabs>
        <w:spacing w:after="0" w:line="264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2EDB">
        <w:rPr>
          <w:rFonts w:ascii="Times New Roman" w:eastAsia="Times New Roman" w:hAnsi="Times New Roman" w:cs="Times New Roman"/>
          <w:sz w:val="24"/>
          <w:szCs w:val="24"/>
        </w:rPr>
        <w:t>Управляющий компании «Международная реклама» Бирюков А.Ю.</w:t>
      </w:r>
    </w:p>
    <w:p w:rsidR="001C1DEE" w:rsidRPr="001C1DEE" w:rsidRDefault="001C1DEE" w:rsidP="001C1DEE">
      <w:pPr>
        <w:spacing w:after="0" w:line="264" w:lineRule="auto"/>
        <w:ind w:firstLine="709"/>
        <w:jc w:val="both"/>
        <w:rPr>
          <w:rFonts w:ascii="Calibri" w:eastAsia="Times New Roman" w:hAnsi="Calibri" w:cs="Times New Roman"/>
          <w:b/>
          <w:i/>
          <w:color w:val="C00000"/>
          <w:sz w:val="26"/>
          <w:szCs w:val="26"/>
        </w:rPr>
      </w:pPr>
      <w:r w:rsidRPr="001C1DEE">
        <w:rPr>
          <w:rFonts w:ascii="Calibri" w:eastAsia="Times New Roman" w:hAnsi="Calibri" w:cs="Times New Roman"/>
          <w:b/>
          <w:i/>
          <w:color w:val="C00000"/>
          <w:sz w:val="26"/>
          <w:szCs w:val="26"/>
        </w:rPr>
        <w:t>ОБЩЕСТВЕННОСТЬ</w:t>
      </w:r>
    </w:p>
    <w:p w:rsidR="001C1DEE" w:rsidRPr="00AC2EDB" w:rsidRDefault="001C1DEE" w:rsidP="00AC2EDB">
      <w:pPr>
        <w:pStyle w:val="a6"/>
        <w:numPr>
          <w:ilvl w:val="0"/>
          <w:numId w:val="9"/>
        </w:numPr>
        <w:tabs>
          <w:tab w:val="left" w:pos="993"/>
        </w:tabs>
        <w:spacing w:after="0" w:line="264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2EDB">
        <w:rPr>
          <w:rFonts w:ascii="Times New Roman" w:eastAsia="Times New Roman" w:hAnsi="Times New Roman" w:cs="Times New Roman"/>
          <w:sz w:val="24"/>
          <w:szCs w:val="24"/>
        </w:rPr>
        <w:t xml:space="preserve">Член Общественной Палаты РФ, директор Института политических исследований, профессор Марков С.А. </w:t>
      </w:r>
    </w:p>
    <w:p w:rsidR="001C1DEE" w:rsidRPr="00AC2EDB" w:rsidRDefault="001C1DEE" w:rsidP="00AC2EDB">
      <w:pPr>
        <w:pStyle w:val="a6"/>
        <w:numPr>
          <w:ilvl w:val="0"/>
          <w:numId w:val="9"/>
        </w:numPr>
        <w:tabs>
          <w:tab w:val="left" w:pos="993"/>
        </w:tabs>
        <w:spacing w:after="0" w:line="264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2EDB">
        <w:rPr>
          <w:rFonts w:ascii="Times New Roman" w:eastAsia="Times New Roman" w:hAnsi="Times New Roman" w:cs="Times New Roman"/>
          <w:sz w:val="24"/>
          <w:szCs w:val="24"/>
        </w:rPr>
        <w:t xml:space="preserve">Президент фонда «Научно-образовательные инициативы Кубани», к.э.н. </w:t>
      </w:r>
      <w:proofErr w:type="spellStart"/>
      <w:r w:rsidRPr="00AC2EDB">
        <w:rPr>
          <w:rFonts w:ascii="Times New Roman" w:eastAsia="Times New Roman" w:hAnsi="Times New Roman" w:cs="Times New Roman"/>
          <w:sz w:val="24"/>
          <w:szCs w:val="24"/>
        </w:rPr>
        <w:t>Сорокожердьев</w:t>
      </w:r>
      <w:proofErr w:type="spellEnd"/>
      <w:r w:rsidRPr="00AC2EDB">
        <w:rPr>
          <w:rFonts w:ascii="Times New Roman" w:eastAsia="Times New Roman" w:hAnsi="Times New Roman" w:cs="Times New Roman"/>
          <w:sz w:val="24"/>
          <w:szCs w:val="24"/>
        </w:rPr>
        <w:t xml:space="preserve"> В.В.</w:t>
      </w:r>
    </w:p>
    <w:p w:rsidR="001C1DEE" w:rsidRPr="00AC2EDB" w:rsidRDefault="001C1DEE" w:rsidP="00AC2EDB">
      <w:pPr>
        <w:pStyle w:val="a6"/>
        <w:numPr>
          <w:ilvl w:val="0"/>
          <w:numId w:val="9"/>
        </w:numPr>
        <w:tabs>
          <w:tab w:val="left" w:pos="993"/>
        </w:tabs>
        <w:spacing w:after="0" w:line="264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2EDB">
        <w:rPr>
          <w:rFonts w:ascii="Times New Roman" w:eastAsia="Times New Roman" w:hAnsi="Times New Roman" w:cs="Times New Roman"/>
          <w:sz w:val="24"/>
          <w:szCs w:val="24"/>
        </w:rPr>
        <w:t xml:space="preserve">Председатель регионального отделения Краснодарского края Общероссийской общественной организации «Деловая Россия» (Краснодар) </w:t>
      </w:r>
      <w:proofErr w:type="spellStart"/>
      <w:r w:rsidRPr="00AC2EDB">
        <w:rPr>
          <w:rFonts w:ascii="Times New Roman" w:eastAsia="Times New Roman" w:hAnsi="Times New Roman" w:cs="Times New Roman"/>
          <w:sz w:val="24"/>
          <w:szCs w:val="24"/>
        </w:rPr>
        <w:t>Шетов</w:t>
      </w:r>
      <w:proofErr w:type="spellEnd"/>
      <w:r w:rsidRPr="00AC2EDB">
        <w:rPr>
          <w:rFonts w:ascii="Times New Roman" w:eastAsia="Times New Roman" w:hAnsi="Times New Roman" w:cs="Times New Roman"/>
          <w:sz w:val="24"/>
          <w:szCs w:val="24"/>
        </w:rPr>
        <w:t xml:space="preserve"> В.Х.</w:t>
      </w:r>
    </w:p>
    <w:p w:rsidR="001C1DEE" w:rsidRPr="001C1DEE" w:rsidRDefault="001C1DEE" w:rsidP="001C1DEE">
      <w:pPr>
        <w:spacing w:after="0" w:line="264" w:lineRule="auto"/>
        <w:ind w:firstLine="709"/>
        <w:rPr>
          <w:rFonts w:ascii="Arial" w:eastAsia="Times New Roman" w:hAnsi="Arial" w:cs="Arial"/>
          <w:b/>
          <w:color w:val="0070C0"/>
          <w:sz w:val="28"/>
          <w:szCs w:val="28"/>
        </w:rPr>
      </w:pPr>
    </w:p>
    <w:p w:rsidR="004430A0" w:rsidRDefault="001C1DEE" w:rsidP="001C1DEE">
      <w:pPr>
        <w:spacing w:after="0" w:line="264" w:lineRule="auto"/>
        <w:ind w:firstLine="709"/>
        <w:rPr>
          <w:rFonts w:ascii="Arial" w:eastAsia="Times New Roman" w:hAnsi="Arial" w:cs="Arial"/>
          <w:b/>
          <w:color w:val="0070C0"/>
          <w:sz w:val="28"/>
          <w:szCs w:val="28"/>
        </w:rPr>
      </w:pPr>
      <w:r w:rsidRPr="001C1DEE">
        <w:rPr>
          <w:rFonts w:ascii="Arial" w:eastAsia="Times New Roman" w:hAnsi="Arial" w:cs="Arial"/>
          <w:b/>
          <w:color w:val="0070C0"/>
          <w:sz w:val="28"/>
          <w:szCs w:val="28"/>
        </w:rPr>
        <w:br w:type="page"/>
      </w:r>
    </w:p>
    <w:p w:rsidR="00543273" w:rsidRDefault="00186387" w:rsidP="00543273">
      <w:pPr>
        <w:spacing w:after="0" w:line="264" w:lineRule="auto"/>
        <w:ind w:left="-1701" w:right="-850"/>
        <w:rPr>
          <w:rFonts w:ascii="Arial" w:eastAsia="Times New Roman" w:hAnsi="Arial" w:cs="Arial"/>
          <w:b/>
          <w:color w:val="C00000"/>
          <w:sz w:val="28"/>
          <w:szCs w:val="28"/>
        </w:rPr>
      </w:pPr>
      <w:r w:rsidRPr="00186387">
        <w:rPr>
          <w:noProof/>
          <w:lang w:eastAsia="ru-RU"/>
        </w:rPr>
        <w:lastRenderedPageBreak/>
        <w:pict>
          <v:rect id="Прямоугольник 16" o:spid="_x0000_s1028" style="position:absolute;left:0;text-align:left;margin-left:-85.05pt;margin-top:-.2pt;width:353.1pt;height:57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" fillcolor="#9b2d2a" stroked="f">
            <v:fill color2="#ce3b37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543273" w:rsidRDefault="00543273" w:rsidP="00543273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color w:val="FFFFFF" w:themeColor="background1"/>
                      <w:sz w:val="36"/>
                      <w:szCs w:val="36"/>
                    </w:rPr>
                    <w:t xml:space="preserve">ОБЩАЯ ИНФОРМАЦИЯ </w:t>
                  </w:r>
                </w:p>
                <w:p w:rsidR="00543273" w:rsidRPr="00F60B3A" w:rsidRDefault="00543273" w:rsidP="00543273">
                  <w:pPr>
                    <w:spacing w:after="0" w:line="240" w:lineRule="auto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color w:val="FFFFFF" w:themeColor="background1"/>
                      <w:sz w:val="36"/>
                      <w:szCs w:val="36"/>
                    </w:rPr>
                    <w:t>О</w:t>
                  </w:r>
                  <w:r w:rsidRPr="001C1DEE">
                    <w:rPr>
                      <w:color w:val="FFFFFF" w:themeColor="background1"/>
                      <w:sz w:val="36"/>
                      <w:szCs w:val="36"/>
                    </w:rPr>
                    <w:t xml:space="preserve"> ШКОЛ</w:t>
                  </w:r>
                  <w:r>
                    <w:rPr>
                      <w:color w:val="FFFFFF" w:themeColor="background1"/>
                      <w:sz w:val="36"/>
                      <w:szCs w:val="36"/>
                    </w:rPr>
                    <w:t>Е</w:t>
                  </w:r>
                  <w:r w:rsidRPr="001C1DEE">
                    <w:rPr>
                      <w:color w:val="FFFFFF" w:themeColor="background1"/>
                      <w:sz w:val="36"/>
                      <w:szCs w:val="36"/>
                    </w:rPr>
                    <w:t xml:space="preserve"> МОЛОДЫХ </w:t>
                  </w:r>
                  <w:r>
                    <w:rPr>
                      <w:color w:val="FFFFFF" w:themeColor="background1"/>
                      <w:sz w:val="36"/>
                      <w:szCs w:val="36"/>
                    </w:rPr>
                    <w:t>УЧЕНЫХ</w:t>
                  </w:r>
                  <w:r w:rsidR="002E479B">
                    <w:rPr>
                      <w:color w:val="FFFFFF" w:themeColor="background1"/>
                      <w:sz w:val="36"/>
                      <w:szCs w:val="36"/>
                    </w:rPr>
                    <w:t xml:space="preserve"> В 2017 Г.</w:t>
                  </w:r>
                </w:p>
              </w:txbxContent>
            </v:textbox>
          </v:rect>
        </w:pict>
      </w:r>
      <w:r w:rsidR="00543273">
        <w:rPr>
          <w:rFonts w:ascii="Arial" w:eastAsia="Times New Roman" w:hAnsi="Arial" w:cs="Arial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7593178" cy="2780705"/>
            <wp:effectExtent l="0" t="0" r="825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178" cy="27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273" w:rsidRDefault="00543273" w:rsidP="001C1DEE">
      <w:pPr>
        <w:spacing w:after="0" w:line="264" w:lineRule="auto"/>
        <w:ind w:firstLine="709"/>
        <w:rPr>
          <w:rFonts w:ascii="Arial" w:eastAsia="Times New Roman" w:hAnsi="Arial" w:cs="Arial"/>
          <w:b/>
          <w:color w:val="C00000"/>
          <w:sz w:val="28"/>
          <w:szCs w:val="28"/>
        </w:rPr>
      </w:pPr>
    </w:p>
    <w:p w:rsidR="00C51867" w:rsidRDefault="00F57316" w:rsidP="001C1DEE">
      <w:pPr>
        <w:spacing w:after="0" w:line="264" w:lineRule="auto"/>
        <w:ind w:firstLine="709"/>
        <w:rPr>
          <w:rFonts w:ascii="Arial" w:eastAsia="Times New Roman" w:hAnsi="Arial" w:cs="Arial"/>
          <w:b/>
          <w:color w:val="C00000"/>
          <w:sz w:val="24"/>
          <w:szCs w:val="24"/>
        </w:rPr>
      </w:pPr>
      <w:r>
        <w:rPr>
          <w:rFonts w:ascii="Arial" w:eastAsia="Times New Roman" w:hAnsi="Arial" w:cs="Arial"/>
          <w:b/>
          <w:color w:val="C00000"/>
          <w:sz w:val="24"/>
          <w:szCs w:val="24"/>
        </w:rPr>
        <w:t>Ключевая тема программы школы</w:t>
      </w:r>
      <w:r w:rsidR="00C51867" w:rsidRPr="00C51867">
        <w:rPr>
          <w:rFonts w:ascii="Arial" w:eastAsia="Times New Roman" w:hAnsi="Arial" w:cs="Arial"/>
          <w:b/>
          <w:color w:val="C00000"/>
          <w:sz w:val="24"/>
          <w:szCs w:val="24"/>
        </w:rPr>
        <w:t xml:space="preserve">: ТУРИЗМ </w:t>
      </w:r>
      <w:r>
        <w:rPr>
          <w:rFonts w:ascii="Arial" w:eastAsia="Times New Roman" w:hAnsi="Arial" w:cs="Arial"/>
          <w:b/>
          <w:color w:val="C00000"/>
          <w:sz w:val="24"/>
          <w:szCs w:val="24"/>
        </w:rPr>
        <w:t>-</w:t>
      </w:r>
      <w:r w:rsidR="00C51867" w:rsidRPr="00C51867">
        <w:rPr>
          <w:rFonts w:ascii="Arial" w:eastAsia="Times New Roman" w:hAnsi="Arial" w:cs="Arial"/>
          <w:b/>
          <w:color w:val="C0000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color w:val="C00000"/>
          <w:sz w:val="24"/>
          <w:szCs w:val="24"/>
        </w:rPr>
        <w:t xml:space="preserve">ДРАЙВЕР </w:t>
      </w:r>
      <w:r w:rsidR="004F7CD9">
        <w:rPr>
          <w:rFonts w:ascii="Arial" w:eastAsia="Times New Roman" w:hAnsi="Arial" w:cs="Arial"/>
          <w:b/>
          <w:color w:val="C00000"/>
          <w:sz w:val="24"/>
          <w:szCs w:val="24"/>
        </w:rPr>
        <w:t>Р</w:t>
      </w:r>
      <w:r>
        <w:rPr>
          <w:rFonts w:ascii="Arial" w:eastAsia="Times New Roman" w:hAnsi="Arial" w:cs="Arial"/>
          <w:b/>
          <w:color w:val="C00000"/>
          <w:sz w:val="24"/>
          <w:szCs w:val="24"/>
        </w:rPr>
        <w:t>А</w:t>
      </w:r>
      <w:r w:rsidR="004F7CD9">
        <w:rPr>
          <w:rFonts w:ascii="Arial" w:eastAsia="Times New Roman" w:hAnsi="Arial" w:cs="Arial"/>
          <w:b/>
          <w:color w:val="C00000"/>
          <w:sz w:val="24"/>
          <w:szCs w:val="24"/>
        </w:rPr>
        <w:t>ЗВИТИЯ ОТРАСЛЕЙ ЭКОНОМИКИ</w:t>
      </w:r>
    </w:p>
    <w:p w:rsidR="00C51867" w:rsidRDefault="00C51867" w:rsidP="001C1DEE">
      <w:pPr>
        <w:spacing w:after="0" w:line="264" w:lineRule="auto"/>
        <w:ind w:firstLine="709"/>
        <w:rPr>
          <w:rFonts w:ascii="Arial" w:eastAsia="Times New Roman" w:hAnsi="Arial" w:cs="Arial"/>
          <w:b/>
          <w:color w:val="C00000"/>
          <w:sz w:val="24"/>
          <w:szCs w:val="24"/>
        </w:rPr>
      </w:pPr>
    </w:p>
    <w:p w:rsidR="001C1DEE" w:rsidRPr="001C1DEE" w:rsidRDefault="001C1DEE" w:rsidP="001C1DEE">
      <w:pPr>
        <w:spacing w:after="0" w:line="264" w:lineRule="auto"/>
        <w:ind w:firstLine="709"/>
        <w:rPr>
          <w:rFonts w:ascii="Arial" w:eastAsia="Times New Roman" w:hAnsi="Arial" w:cs="Arial"/>
          <w:b/>
          <w:color w:val="0070C0"/>
          <w:sz w:val="24"/>
          <w:szCs w:val="24"/>
        </w:rPr>
      </w:pPr>
      <w:r w:rsidRPr="001C1DEE">
        <w:rPr>
          <w:rFonts w:ascii="Arial" w:eastAsia="Times New Roman" w:hAnsi="Arial" w:cs="Arial"/>
          <w:b/>
          <w:color w:val="C00000"/>
          <w:sz w:val="24"/>
          <w:szCs w:val="24"/>
        </w:rPr>
        <w:t xml:space="preserve">Формат работы школы  молодых  ученых: </w:t>
      </w:r>
    </w:p>
    <w:p w:rsidR="001C1DEE" w:rsidRPr="00543273" w:rsidRDefault="004430A0" w:rsidP="004430A0">
      <w:pPr>
        <w:pStyle w:val="a6"/>
        <w:numPr>
          <w:ilvl w:val="0"/>
          <w:numId w:val="12"/>
        </w:numPr>
        <w:tabs>
          <w:tab w:val="left" w:pos="851"/>
        </w:tabs>
        <w:spacing w:after="0" w:line="264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32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1DEE" w:rsidRPr="00543273">
        <w:rPr>
          <w:rFonts w:ascii="Times New Roman" w:eastAsia="Times New Roman" w:hAnsi="Times New Roman" w:cs="Times New Roman"/>
          <w:sz w:val="24"/>
          <w:szCs w:val="24"/>
        </w:rPr>
        <w:t>однодневные/двухдневные школы по направлениям</w:t>
      </w:r>
    </w:p>
    <w:p w:rsidR="001C1DEE" w:rsidRPr="00543273" w:rsidRDefault="004430A0" w:rsidP="004430A0">
      <w:pPr>
        <w:pStyle w:val="a6"/>
        <w:numPr>
          <w:ilvl w:val="0"/>
          <w:numId w:val="12"/>
        </w:numPr>
        <w:tabs>
          <w:tab w:val="left" w:pos="851"/>
        </w:tabs>
        <w:spacing w:after="0" w:line="264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32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1867" w:rsidRPr="00543273">
        <w:rPr>
          <w:rFonts w:ascii="Times New Roman" w:eastAsia="Times New Roman" w:hAnsi="Times New Roman" w:cs="Times New Roman"/>
          <w:sz w:val="24"/>
          <w:szCs w:val="24"/>
        </w:rPr>
        <w:t>М</w:t>
      </w:r>
      <w:r w:rsidR="001C1DEE" w:rsidRPr="00543273">
        <w:rPr>
          <w:rFonts w:ascii="Times New Roman" w:eastAsia="Times New Roman" w:hAnsi="Times New Roman" w:cs="Times New Roman"/>
          <w:sz w:val="24"/>
          <w:szCs w:val="24"/>
        </w:rPr>
        <w:t>астер</w:t>
      </w:r>
      <w:r w:rsidR="00C51867">
        <w:rPr>
          <w:rFonts w:ascii="Times New Roman" w:eastAsia="Times New Roman" w:hAnsi="Times New Roman" w:cs="Times New Roman"/>
          <w:sz w:val="24"/>
          <w:szCs w:val="24"/>
        </w:rPr>
        <w:t>-</w:t>
      </w:r>
      <w:r w:rsidR="001C1DEE" w:rsidRPr="00543273">
        <w:rPr>
          <w:rFonts w:ascii="Times New Roman" w:eastAsia="Times New Roman" w:hAnsi="Times New Roman" w:cs="Times New Roman"/>
          <w:sz w:val="24"/>
          <w:szCs w:val="24"/>
        </w:rPr>
        <w:t>классы ведущих российских и зарубежных экономистов</w:t>
      </w:r>
    </w:p>
    <w:p w:rsidR="001C1DEE" w:rsidRPr="00543273" w:rsidRDefault="004430A0" w:rsidP="004430A0">
      <w:pPr>
        <w:pStyle w:val="a6"/>
        <w:numPr>
          <w:ilvl w:val="0"/>
          <w:numId w:val="12"/>
        </w:numPr>
        <w:tabs>
          <w:tab w:val="left" w:pos="851"/>
        </w:tabs>
        <w:spacing w:after="0" w:line="264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32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1DEE" w:rsidRPr="00543273">
        <w:rPr>
          <w:rFonts w:ascii="Times New Roman" w:eastAsia="Times New Roman" w:hAnsi="Times New Roman" w:cs="Times New Roman"/>
          <w:sz w:val="24"/>
          <w:szCs w:val="24"/>
        </w:rPr>
        <w:t>учебные проекты</w:t>
      </w:r>
    </w:p>
    <w:p w:rsidR="001C1DEE" w:rsidRPr="00543273" w:rsidRDefault="004430A0" w:rsidP="004430A0">
      <w:pPr>
        <w:pStyle w:val="a6"/>
        <w:numPr>
          <w:ilvl w:val="0"/>
          <w:numId w:val="12"/>
        </w:numPr>
        <w:tabs>
          <w:tab w:val="left" w:pos="851"/>
        </w:tabs>
        <w:spacing w:after="0" w:line="264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32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1DEE" w:rsidRPr="00543273">
        <w:rPr>
          <w:rFonts w:ascii="Times New Roman" w:eastAsia="Times New Roman" w:hAnsi="Times New Roman" w:cs="Times New Roman"/>
          <w:sz w:val="24"/>
          <w:szCs w:val="24"/>
        </w:rPr>
        <w:t>дискуссионные клубы</w:t>
      </w:r>
    </w:p>
    <w:p w:rsidR="001C1DEE" w:rsidRPr="00543273" w:rsidRDefault="004430A0" w:rsidP="004430A0">
      <w:pPr>
        <w:pStyle w:val="a6"/>
        <w:numPr>
          <w:ilvl w:val="0"/>
          <w:numId w:val="12"/>
        </w:numPr>
        <w:tabs>
          <w:tab w:val="left" w:pos="851"/>
        </w:tabs>
        <w:spacing w:after="0" w:line="264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32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1DEE" w:rsidRPr="00543273">
        <w:rPr>
          <w:rFonts w:ascii="Times New Roman" w:eastAsia="Times New Roman" w:hAnsi="Times New Roman" w:cs="Times New Roman"/>
          <w:sz w:val="24"/>
          <w:szCs w:val="24"/>
        </w:rPr>
        <w:t>круглые столы</w:t>
      </w:r>
    </w:p>
    <w:p w:rsidR="001C1DEE" w:rsidRPr="00543273" w:rsidRDefault="004430A0" w:rsidP="004430A0">
      <w:pPr>
        <w:pStyle w:val="a6"/>
        <w:numPr>
          <w:ilvl w:val="0"/>
          <w:numId w:val="12"/>
        </w:numPr>
        <w:tabs>
          <w:tab w:val="left" w:pos="851"/>
        </w:tabs>
        <w:spacing w:after="0" w:line="264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32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1DEE" w:rsidRPr="00543273">
        <w:rPr>
          <w:rFonts w:ascii="Times New Roman" w:eastAsia="Times New Roman" w:hAnsi="Times New Roman" w:cs="Times New Roman"/>
          <w:sz w:val="24"/>
          <w:szCs w:val="24"/>
        </w:rPr>
        <w:t>организация  рабочей защиты диссертаций</w:t>
      </w:r>
    </w:p>
    <w:p w:rsidR="001C1DEE" w:rsidRPr="00543273" w:rsidRDefault="004430A0" w:rsidP="004430A0">
      <w:pPr>
        <w:pStyle w:val="a6"/>
        <w:numPr>
          <w:ilvl w:val="0"/>
          <w:numId w:val="12"/>
        </w:numPr>
        <w:tabs>
          <w:tab w:val="left" w:pos="851"/>
        </w:tabs>
        <w:spacing w:after="0" w:line="264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32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1DEE" w:rsidRPr="00543273">
        <w:rPr>
          <w:rFonts w:ascii="Times New Roman" w:eastAsia="Times New Roman" w:hAnsi="Times New Roman" w:cs="Times New Roman"/>
          <w:sz w:val="24"/>
          <w:szCs w:val="24"/>
        </w:rPr>
        <w:t xml:space="preserve">организация мозгового штурма по актуальным </w:t>
      </w:r>
      <w:proofErr w:type="spellStart"/>
      <w:r w:rsidR="001C1DEE" w:rsidRPr="00543273">
        <w:rPr>
          <w:rFonts w:ascii="Times New Roman" w:eastAsia="Times New Roman" w:hAnsi="Times New Roman" w:cs="Times New Roman"/>
          <w:sz w:val="24"/>
          <w:szCs w:val="24"/>
        </w:rPr>
        <w:t>социохозяйственным</w:t>
      </w:r>
      <w:proofErr w:type="spellEnd"/>
      <w:r w:rsidR="001C1DEE" w:rsidRPr="00543273">
        <w:rPr>
          <w:rFonts w:ascii="Times New Roman" w:eastAsia="Times New Roman" w:hAnsi="Times New Roman" w:cs="Times New Roman"/>
          <w:sz w:val="24"/>
          <w:szCs w:val="24"/>
        </w:rPr>
        <w:t xml:space="preserve"> проблемам</w:t>
      </w:r>
    </w:p>
    <w:p w:rsidR="001C1DEE" w:rsidRPr="00543273" w:rsidRDefault="004430A0" w:rsidP="004430A0">
      <w:pPr>
        <w:pStyle w:val="a6"/>
        <w:numPr>
          <w:ilvl w:val="0"/>
          <w:numId w:val="12"/>
        </w:numPr>
        <w:tabs>
          <w:tab w:val="left" w:pos="851"/>
        </w:tabs>
        <w:spacing w:after="0" w:line="264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32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1DEE" w:rsidRPr="00543273">
        <w:rPr>
          <w:rFonts w:ascii="Times New Roman" w:eastAsia="Times New Roman" w:hAnsi="Times New Roman" w:cs="Times New Roman"/>
          <w:sz w:val="24"/>
          <w:szCs w:val="24"/>
        </w:rPr>
        <w:t>интеллектуальные игры</w:t>
      </w:r>
    </w:p>
    <w:p w:rsidR="001C1DEE" w:rsidRPr="00543273" w:rsidRDefault="004430A0" w:rsidP="004430A0">
      <w:pPr>
        <w:pStyle w:val="a6"/>
        <w:numPr>
          <w:ilvl w:val="0"/>
          <w:numId w:val="12"/>
        </w:numPr>
        <w:tabs>
          <w:tab w:val="left" w:pos="851"/>
        </w:tabs>
        <w:spacing w:after="0" w:line="264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32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1DEE" w:rsidRPr="00543273">
        <w:rPr>
          <w:rFonts w:ascii="Times New Roman" w:eastAsia="Times New Roman" w:hAnsi="Times New Roman" w:cs="Times New Roman"/>
          <w:sz w:val="24"/>
          <w:szCs w:val="24"/>
        </w:rPr>
        <w:t xml:space="preserve">научный туризм                 </w:t>
      </w:r>
    </w:p>
    <w:p w:rsidR="001C1DEE" w:rsidRPr="001C1DEE" w:rsidRDefault="001C1DEE" w:rsidP="004430A0">
      <w:pPr>
        <w:tabs>
          <w:tab w:val="left" w:pos="993"/>
        </w:tabs>
        <w:spacing w:after="0" w:line="264" w:lineRule="auto"/>
        <w:ind w:firstLine="709"/>
        <w:rPr>
          <w:rFonts w:ascii="Arial" w:eastAsia="Times New Roman" w:hAnsi="Arial" w:cs="Arial"/>
          <w:b/>
          <w:color w:val="C00000"/>
          <w:sz w:val="24"/>
          <w:szCs w:val="24"/>
        </w:rPr>
      </w:pPr>
      <w:r w:rsidRPr="001C1DEE">
        <w:rPr>
          <w:rFonts w:ascii="Arial" w:eastAsia="Times New Roman" w:hAnsi="Arial" w:cs="Arial"/>
          <w:b/>
          <w:color w:val="C00000"/>
          <w:sz w:val="24"/>
          <w:szCs w:val="24"/>
        </w:rPr>
        <w:t>Основная проблематика школы  молодых  ученых:</w:t>
      </w:r>
    </w:p>
    <w:p w:rsidR="001C1DEE" w:rsidRPr="00543273" w:rsidRDefault="001C1DEE" w:rsidP="004430A0">
      <w:pPr>
        <w:pStyle w:val="a6"/>
        <w:numPr>
          <w:ilvl w:val="0"/>
          <w:numId w:val="11"/>
        </w:numPr>
        <w:tabs>
          <w:tab w:val="left" w:pos="993"/>
        </w:tabs>
        <w:spacing w:after="0" w:line="264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43273">
        <w:rPr>
          <w:rFonts w:ascii="Times New Roman" w:eastAsia="Calibri" w:hAnsi="Times New Roman" w:cs="Times New Roman"/>
          <w:sz w:val="24"/>
          <w:szCs w:val="24"/>
          <w:lang w:eastAsia="ru-RU"/>
        </w:rPr>
        <w:t>методология научных исследований и практика написания научных статей и диссертаций</w:t>
      </w:r>
    </w:p>
    <w:p w:rsidR="001C1DEE" w:rsidRPr="00543273" w:rsidRDefault="001C1DEE" w:rsidP="004430A0">
      <w:pPr>
        <w:pStyle w:val="a6"/>
        <w:numPr>
          <w:ilvl w:val="0"/>
          <w:numId w:val="11"/>
        </w:numPr>
        <w:tabs>
          <w:tab w:val="left" w:pos="993"/>
        </w:tabs>
        <w:spacing w:after="0" w:line="264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43273">
        <w:rPr>
          <w:rFonts w:ascii="Times New Roman" w:eastAsia="Calibri" w:hAnsi="Times New Roman" w:cs="Times New Roman"/>
          <w:sz w:val="24"/>
          <w:szCs w:val="24"/>
          <w:lang w:eastAsia="ru-RU"/>
        </w:rPr>
        <w:t>современная национальная и региональная экономика: тенденции и факторы</w:t>
      </w:r>
    </w:p>
    <w:p w:rsidR="001C1DEE" w:rsidRPr="00543273" w:rsidRDefault="001C1DEE" w:rsidP="004430A0">
      <w:pPr>
        <w:pStyle w:val="a6"/>
        <w:numPr>
          <w:ilvl w:val="0"/>
          <w:numId w:val="11"/>
        </w:numPr>
        <w:tabs>
          <w:tab w:val="left" w:pos="993"/>
        </w:tabs>
        <w:spacing w:after="0" w:line="264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43273">
        <w:rPr>
          <w:rFonts w:ascii="Times New Roman" w:eastAsia="Calibri" w:hAnsi="Times New Roman" w:cs="Times New Roman"/>
          <w:sz w:val="24"/>
          <w:szCs w:val="24"/>
          <w:lang w:eastAsia="ru-RU"/>
        </w:rPr>
        <w:t>взаимодействие власти, бизнеса и общества при проведении экономической политики</w:t>
      </w:r>
    </w:p>
    <w:p w:rsidR="001C1DEE" w:rsidRPr="00543273" w:rsidRDefault="001C1DEE" w:rsidP="004430A0">
      <w:pPr>
        <w:pStyle w:val="a6"/>
        <w:numPr>
          <w:ilvl w:val="0"/>
          <w:numId w:val="11"/>
        </w:numPr>
        <w:tabs>
          <w:tab w:val="left" w:pos="993"/>
        </w:tabs>
        <w:spacing w:after="0" w:line="264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43273">
        <w:rPr>
          <w:rFonts w:ascii="Times New Roman" w:eastAsia="Calibri" w:hAnsi="Times New Roman" w:cs="Times New Roman"/>
          <w:sz w:val="24"/>
          <w:szCs w:val="24"/>
          <w:lang w:eastAsia="ru-RU"/>
        </w:rPr>
        <w:t>стратегическое планирование и программирование экономического разви</w:t>
      </w:r>
      <w:r w:rsidR="004430A0" w:rsidRPr="00543273">
        <w:rPr>
          <w:rFonts w:ascii="Times New Roman" w:eastAsia="Calibri" w:hAnsi="Times New Roman" w:cs="Times New Roman"/>
          <w:sz w:val="24"/>
          <w:szCs w:val="24"/>
          <w:lang w:eastAsia="ru-RU"/>
        </w:rPr>
        <w:t>тия</w:t>
      </w:r>
    </w:p>
    <w:p w:rsidR="001C1DEE" w:rsidRPr="00543273" w:rsidRDefault="001C1DEE" w:rsidP="004430A0">
      <w:pPr>
        <w:pStyle w:val="a6"/>
        <w:numPr>
          <w:ilvl w:val="0"/>
          <w:numId w:val="11"/>
        </w:numPr>
        <w:tabs>
          <w:tab w:val="left" w:pos="993"/>
        </w:tabs>
        <w:spacing w:after="0" w:line="264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43273">
        <w:rPr>
          <w:rFonts w:ascii="Times New Roman" w:eastAsia="Calibri" w:hAnsi="Times New Roman" w:cs="Times New Roman"/>
          <w:sz w:val="24"/>
          <w:szCs w:val="24"/>
          <w:lang w:eastAsia="ru-RU"/>
        </w:rPr>
        <w:t>бизнес-планирование, как фактор эффективной инвестиционной и предпринимательской</w:t>
      </w:r>
      <w:r w:rsidR="004430A0" w:rsidRPr="0054327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деятельности</w:t>
      </w:r>
    </w:p>
    <w:p w:rsidR="001C1DEE" w:rsidRPr="00543273" w:rsidRDefault="001C1DEE" w:rsidP="004430A0">
      <w:pPr>
        <w:pStyle w:val="a6"/>
        <w:numPr>
          <w:ilvl w:val="0"/>
          <w:numId w:val="11"/>
        </w:numPr>
        <w:tabs>
          <w:tab w:val="left" w:pos="993"/>
        </w:tabs>
        <w:spacing w:after="0" w:line="264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43273">
        <w:rPr>
          <w:rFonts w:ascii="Times New Roman" w:eastAsia="Calibri" w:hAnsi="Times New Roman" w:cs="Times New Roman"/>
          <w:sz w:val="24"/>
          <w:szCs w:val="24"/>
          <w:lang w:eastAsia="ru-RU"/>
        </w:rPr>
        <w:t>пути повышения экономической эффективности бизнеса и механизмы государственной</w:t>
      </w:r>
      <w:r w:rsidR="004430A0" w:rsidRPr="0054327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43273">
        <w:rPr>
          <w:rFonts w:ascii="Times New Roman" w:eastAsia="Calibri" w:hAnsi="Times New Roman" w:cs="Times New Roman"/>
          <w:sz w:val="24"/>
          <w:szCs w:val="24"/>
          <w:lang w:eastAsia="ru-RU"/>
        </w:rPr>
        <w:t>экономической и правовой поддержки</w:t>
      </w:r>
    </w:p>
    <w:p w:rsidR="001C1DEE" w:rsidRPr="00543273" w:rsidRDefault="001C1DEE" w:rsidP="004430A0">
      <w:pPr>
        <w:pStyle w:val="a6"/>
        <w:numPr>
          <w:ilvl w:val="0"/>
          <w:numId w:val="11"/>
        </w:numPr>
        <w:tabs>
          <w:tab w:val="left" w:pos="993"/>
        </w:tabs>
        <w:spacing w:after="0" w:line="264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43273">
        <w:rPr>
          <w:rFonts w:ascii="Times New Roman" w:eastAsia="Calibri" w:hAnsi="Times New Roman" w:cs="Times New Roman"/>
          <w:sz w:val="24"/>
          <w:szCs w:val="24"/>
          <w:lang w:eastAsia="ru-RU"/>
        </w:rPr>
        <w:t>развитие конкуре</w:t>
      </w:r>
      <w:r w:rsidR="004430A0" w:rsidRPr="00543273">
        <w:rPr>
          <w:rFonts w:ascii="Times New Roman" w:eastAsia="Calibri" w:hAnsi="Times New Roman" w:cs="Times New Roman"/>
          <w:sz w:val="24"/>
          <w:szCs w:val="24"/>
          <w:lang w:eastAsia="ru-RU"/>
        </w:rPr>
        <w:t>нции в России и зарубежный опыт</w:t>
      </w:r>
    </w:p>
    <w:p w:rsidR="001C1DEE" w:rsidRPr="00543273" w:rsidRDefault="001C1DEE" w:rsidP="004430A0">
      <w:pPr>
        <w:pStyle w:val="a6"/>
        <w:numPr>
          <w:ilvl w:val="0"/>
          <w:numId w:val="11"/>
        </w:numPr>
        <w:tabs>
          <w:tab w:val="left" w:pos="993"/>
        </w:tabs>
        <w:spacing w:after="0" w:line="264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43273">
        <w:rPr>
          <w:rFonts w:ascii="Times New Roman" w:eastAsia="Calibri" w:hAnsi="Times New Roman" w:cs="Times New Roman"/>
          <w:sz w:val="24"/>
          <w:szCs w:val="24"/>
          <w:lang w:eastAsia="ru-RU"/>
        </w:rPr>
        <w:t>экономическая и социально-правовая отве</w:t>
      </w:r>
      <w:r w:rsidR="004430A0" w:rsidRPr="00543273">
        <w:rPr>
          <w:rFonts w:ascii="Times New Roman" w:eastAsia="Calibri" w:hAnsi="Times New Roman" w:cs="Times New Roman"/>
          <w:sz w:val="24"/>
          <w:szCs w:val="24"/>
          <w:lang w:eastAsia="ru-RU"/>
        </w:rPr>
        <w:t>тственность российского бизнеса</w:t>
      </w:r>
    </w:p>
    <w:p w:rsidR="001C1DEE" w:rsidRPr="00543273" w:rsidRDefault="001C1DEE" w:rsidP="004430A0">
      <w:pPr>
        <w:pStyle w:val="a6"/>
        <w:numPr>
          <w:ilvl w:val="0"/>
          <w:numId w:val="11"/>
        </w:numPr>
        <w:tabs>
          <w:tab w:val="left" w:pos="993"/>
        </w:tabs>
        <w:spacing w:after="0" w:line="264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43273">
        <w:rPr>
          <w:rFonts w:ascii="Times New Roman" w:eastAsia="Calibri" w:hAnsi="Times New Roman" w:cs="Times New Roman"/>
          <w:sz w:val="24"/>
          <w:szCs w:val="24"/>
          <w:lang w:eastAsia="ru-RU"/>
        </w:rPr>
        <w:t>трансформация задач и компетенций права в условиях глобальной конкуренции и динамичной трансформации экономики</w:t>
      </w:r>
    </w:p>
    <w:p w:rsidR="001C1DEE" w:rsidRPr="00543273" w:rsidRDefault="001C1DEE" w:rsidP="004430A0">
      <w:pPr>
        <w:pStyle w:val="a6"/>
        <w:numPr>
          <w:ilvl w:val="0"/>
          <w:numId w:val="11"/>
        </w:numPr>
        <w:tabs>
          <w:tab w:val="left" w:pos="993"/>
        </w:tabs>
        <w:spacing w:after="0" w:line="264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43273">
        <w:rPr>
          <w:rFonts w:ascii="Times New Roman" w:eastAsia="Calibri" w:hAnsi="Times New Roman" w:cs="Times New Roman"/>
          <w:sz w:val="24"/>
          <w:szCs w:val="24"/>
          <w:lang w:eastAsia="ru-RU"/>
        </w:rPr>
        <w:t>новеллы гражданского кодекса о коммерческих организациях</w:t>
      </w:r>
    </w:p>
    <w:p w:rsidR="001C1DEE" w:rsidRPr="001C1DEE" w:rsidRDefault="001C1DEE" w:rsidP="001C1DEE">
      <w:pPr>
        <w:spacing w:after="0" w:line="21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C1DEE" w:rsidRPr="001C1DEE" w:rsidRDefault="001C1DEE" w:rsidP="002E479B">
      <w:pPr>
        <w:spacing w:after="0" w:line="216" w:lineRule="auto"/>
        <w:ind w:firstLine="709"/>
        <w:jc w:val="both"/>
        <w:rPr>
          <w:rFonts w:ascii="Arial" w:eastAsia="Times New Roman" w:hAnsi="Arial" w:cs="Arial"/>
          <w:b/>
          <w:color w:val="C00000"/>
          <w:sz w:val="24"/>
          <w:szCs w:val="24"/>
        </w:rPr>
      </w:pPr>
      <w:r w:rsidRPr="001C1DEE">
        <w:rPr>
          <w:rFonts w:ascii="Arial" w:eastAsia="Times New Roman" w:hAnsi="Arial" w:cs="Arial"/>
          <w:b/>
          <w:color w:val="C00000"/>
          <w:sz w:val="24"/>
          <w:szCs w:val="24"/>
        </w:rPr>
        <w:t>Регламент работы:</w:t>
      </w:r>
    </w:p>
    <w:p w:rsidR="001C1DEE" w:rsidRPr="001C1DEE" w:rsidRDefault="001C1DEE" w:rsidP="002E479B">
      <w:pPr>
        <w:spacing w:after="0" w:line="216" w:lineRule="auto"/>
        <w:ind w:firstLine="709"/>
        <w:jc w:val="both"/>
        <w:rPr>
          <w:rFonts w:ascii="Arial" w:eastAsia="Times New Roman" w:hAnsi="Arial" w:cs="Arial"/>
          <w:b/>
          <w:color w:val="0070C0"/>
          <w:sz w:val="24"/>
          <w:szCs w:val="24"/>
        </w:rPr>
      </w:pPr>
    </w:p>
    <w:p w:rsidR="001C1DEE" w:rsidRPr="001C1DEE" w:rsidRDefault="001C1DEE" w:rsidP="002E479B">
      <w:pPr>
        <w:spacing w:after="0" w:line="264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C1DEE">
        <w:rPr>
          <w:rFonts w:ascii="Arial" w:eastAsia="Calibri" w:hAnsi="Arial" w:cs="Arial"/>
          <w:b/>
          <w:color w:val="C00000"/>
          <w:sz w:val="24"/>
          <w:szCs w:val="24"/>
          <w:lang w:eastAsia="ru-RU"/>
        </w:rPr>
        <w:t>4.10</w:t>
      </w:r>
      <w:r w:rsidR="00543273" w:rsidRPr="002E479B">
        <w:rPr>
          <w:rFonts w:ascii="Arial" w:eastAsia="Calibri" w:hAnsi="Arial" w:cs="Arial"/>
          <w:b/>
          <w:color w:val="C00000"/>
          <w:sz w:val="24"/>
          <w:szCs w:val="24"/>
          <w:lang w:eastAsia="ru-RU"/>
        </w:rPr>
        <w:t>.17</w:t>
      </w:r>
      <w:r w:rsidRPr="001C1DEE">
        <w:rPr>
          <w:rFonts w:ascii="Arial" w:eastAsia="Calibri" w:hAnsi="Arial" w:cs="Arial"/>
          <w:color w:val="C00000"/>
          <w:sz w:val="24"/>
          <w:szCs w:val="24"/>
          <w:lang w:eastAsia="ru-RU"/>
        </w:rPr>
        <w:t xml:space="preserve"> </w:t>
      </w:r>
      <w:r w:rsidRPr="001C1DEE">
        <w:rPr>
          <w:rFonts w:ascii="Times New Roman" w:eastAsia="Calibri" w:hAnsi="Times New Roman" w:cs="Times New Roman"/>
          <w:sz w:val="24"/>
          <w:szCs w:val="24"/>
          <w:lang w:eastAsia="ru-RU"/>
        </w:rPr>
        <w:t>– заезд</w:t>
      </w:r>
      <w:r w:rsidR="00A656BF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="00A656BF" w:rsidRPr="00A656BF">
        <w:t xml:space="preserve"> </w:t>
      </w:r>
      <w:r w:rsidR="00A656BF">
        <w:rPr>
          <w:rFonts w:ascii="Times New Roman" w:eastAsia="Calibri" w:hAnsi="Times New Roman" w:cs="Times New Roman"/>
          <w:sz w:val="24"/>
          <w:szCs w:val="24"/>
          <w:lang w:eastAsia="ru-RU"/>
        </w:rPr>
        <w:t>г. Сочи, Санаторий «Заполярье»</w:t>
      </w:r>
      <w:r w:rsidRPr="001C1DEE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1C1DEE" w:rsidRPr="001C1DEE" w:rsidRDefault="001C1DEE" w:rsidP="002E479B">
      <w:pPr>
        <w:spacing w:after="0" w:line="264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C1DEE">
        <w:rPr>
          <w:rFonts w:ascii="Arial" w:eastAsia="Calibri" w:hAnsi="Arial" w:cs="Arial"/>
          <w:b/>
          <w:color w:val="C00000"/>
          <w:sz w:val="24"/>
          <w:szCs w:val="24"/>
          <w:lang w:eastAsia="ru-RU"/>
        </w:rPr>
        <w:t>5.10</w:t>
      </w:r>
      <w:r w:rsidR="00543273" w:rsidRPr="002E479B">
        <w:rPr>
          <w:rFonts w:ascii="Arial" w:eastAsia="Calibri" w:hAnsi="Arial" w:cs="Arial"/>
          <w:b/>
          <w:color w:val="C00000"/>
          <w:sz w:val="24"/>
          <w:szCs w:val="24"/>
          <w:lang w:eastAsia="ru-RU"/>
        </w:rPr>
        <w:t>.17</w:t>
      </w:r>
      <w:r w:rsidRPr="001C1DEE">
        <w:rPr>
          <w:rFonts w:ascii="Arial" w:eastAsia="Calibri" w:hAnsi="Arial" w:cs="Arial"/>
          <w:b/>
          <w:color w:val="C00000"/>
          <w:sz w:val="24"/>
          <w:szCs w:val="24"/>
          <w:lang w:eastAsia="ru-RU"/>
        </w:rPr>
        <w:t xml:space="preserve"> – 7.10</w:t>
      </w:r>
      <w:r w:rsidR="00543273" w:rsidRPr="002E479B">
        <w:rPr>
          <w:rFonts w:ascii="Arial" w:eastAsia="Calibri" w:hAnsi="Arial" w:cs="Arial"/>
          <w:b/>
          <w:color w:val="C00000"/>
          <w:sz w:val="24"/>
          <w:szCs w:val="24"/>
          <w:lang w:eastAsia="ru-RU"/>
        </w:rPr>
        <w:t>.17</w:t>
      </w:r>
      <w:r w:rsidRPr="001C1DEE">
        <w:rPr>
          <w:rFonts w:ascii="Times New Roman" w:eastAsia="Calibri" w:hAnsi="Times New Roman" w:cs="Times New Roman"/>
          <w:color w:val="C00000"/>
          <w:sz w:val="24"/>
          <w:szCs w:val="24"/>
          <w:lang w:eastAsia="ru-RU"/>
        </w:rPr>
        <w:t xml:space="preserve"> </w:t>
      </w:r>
      <w:r w:rsidR="00543273" w:rsidRPr="001C1DEE">
        <w:rPr>
          <w:rFonts w:ascii="Times New Roman" w:eastAsia="Calibri" w:hAnsi="Times New Roman" w:cs="Times New Roman"/>
          <w:sz w:val="24"/>
          <w:szCs w:val="24"/>
          <w:lang w:eastAsia="ru-RU"/>
        </w:rPr>
        <w:t>–</w:t>
      </w:r>
      <w:r w:rsidR="00543273" w:rsidRPr="002E47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1C1DEE">
        <w:rPr>
          <w:rFonts w:ascii="Times New Roman" w:eastAsia="Calibri" w:hAnsi="Times New Roman" w:cs="Times New Roman"/>
          <w:sz w:val="24"/>
          <w:szCs w:val="24"/>
          <w:lang w:eastAsia="ru-RU"/>
        </w:rPr>
        <w:t>заседания, мероприятия по основным направлениям работы;</w:t>
      </w:r>
    </w:p>
    <w:p w:rsidR="001C1DEE" w:rsidRPr="001C1DEE" w:rsidRDefault="001C1DEE" w:rsidP="002E479B">
      <w:pPr>
        <w:spacing w:after="0" w:line="264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C1DEE">
        <w:rPr>
          <w:rFonts w:ascii="Arial" w:eastAsia="Calibri" w:hAnsi="Arial" w:cs="Arial"/>
          <w:b/>
          <w:color w:val="C00000"/>
          <w:sz w:val="24"/>
          <w:szCs w:val="24"/>
          <w:lang w:eastAsia="ru-RU"/>
        </w:rPr>
        <w:t>7.10</w:t>
      </w:r>
      <w:r w:rsidR="00543273" w:rsidRPr="002E479B">
        <w:rPr>
          <w:rFonts w:ascii="Arial" w:eastAsia="Calibri" w:hAnsi="Arial" w:cs="Arial"/>
          <w:b/>
          <w:color w:val="C00000"/>
          <w:sz w:val="24"/>
          <w:szCs w:val="24"/>
          <w:lang w:eastAsia="ru-RU"/>
        </w:rPr>
        <w:t>.17</w:t>
      </w:r>
      <w:r w:rsidRPr="001C1DEE">
        <w:rPr>
          <w:rFonts w:ascii="Times New Roman" w:eastAsia="Calibri" w:hAnsi="Times New Roman" w:cs="Times New Roman"/>
          <w:color w:val="C00000"/>
          <w:sz w:val="24"/>
          <w:szCs w:val="24"/>
          <w:lang w:eastAsia="ru-RU"/>
        </w:rPr>
        <w:t xml:space="preserve"> </w:t>
      </w:r>
      <w:r w:rsidR="00543273" w:rsidRPr="001C1DEE">
        <w:rPr>
          <w:rFonts w:ascii="Times New Roman" w:eastAsia="Calibri" w:hAnsi="Times New Roman" w:cs="Times New Roman"/>
          <w:sz w:val="24"/>
          <w:szCs w:val="24"/>
          <w:lang w:eastAsia="ru-RU"/>
        </w:rPr>
        <w:t>–</w:t>
      </w:r>
      <w:r w:rsidR="00543273" w:rsidRPr="002E47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1C1DEE">
        <w:rPr>
          <w:rFonts w:ascii="Times New Roman" w:eastAsia="Calibri" w:hAnsi="Times New Roman" w:cs="Times New Roman"/>
          <w:sz w:val="24"/>
          <w:szCs w:val="24"/>
          <w:lang w:eastAsia="ru-RU"/>
        </w:rPr>
        <w:t>специализированная темати</w:t>
      </w:r>
      <w:r w:rsidR="00543273" w:rsidRPr="002E47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ческая экскурсия по олимпийским </w:t>
      </w:r>
      <w:r w:rsidRPr="001C1DEE">
        <w:rPr>
          <w:rFonts w:ascii="Times New Roman" w:eastAsia="Calibri" w:hAnsi="Times New Roman" w:cs="Times New Roman"/>
          <w:sz w:val="24"/>
          <w:szCs w:val="24"/>
          <w:lang w:eastAsia="ru-RU"/>
        </w:rPr>
        <w:t>объектам;</w:t>
      </w:r>
    </w:p>
    <w:p w:rsidR="001C1DEE" w:rsidRPr="001C1DEE" w:rsidRDefault="001C1DEE" w:rsidP="002E479B">
      <w:pPr>
        <w:spacing w:after="0" w:line="264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C1DEE">
        <w:rPr>
          <w:rFonts w:ascii="Arial" w:eastAsia="Calibri" w:hAnsi="Arial" w:cs="Arial"/>
          <w:b/>
          <w:color w:val="C00000"/>
          <w:sz w:val="24"/>
          <w:szCs w:val="24"/>
          <w:lang w:eastAsia="ru-RU"/>
        </w:rPr>
        <w:t>8.10</w:t>
      </w:r>
      <w:r w:rsidR="00543273" w:rsidRPr="002E479B">
        <w:rPr>
          <w:rFonts w:ascii="Arial" w:eastAsia="Calibri" w:hAnsi="Arial" w:cs="Arial"/>
          <w:b/>
          <w:color w:val="C00000"/>
          <w:sz w:val="24"/>
          <w:szCs w:val="24"/>
          <w:lang w:eastAsia="ru-RU"/>
        </w:rPr>
        <w:t>.17</w:t>
      </w:r>
      <w:r w:rsidRPr="001C1DEE">
        <w:rPr>
          <w:rFonts w:ascii="Arial" w:eastAsia="Calibri" w:hAnsi="Arial" w:cs="Arial"/>
          <w:color w:val="C00000"/>
          <w:sz w:val="24"/>
          <w:szCs w:val="24"/>
          <w:lang w:eastAsia="ru-RU"/>
        </w:rPr>
        <w:t xml:space="preserve"> </w:t>
      </w:r>
      <w:r w:rsidRPr="001C1DE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</w:t>
      </w:r>
      <w:r w:rsidR="00543273" w:rsidRPr="002E479B"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r w:rsidRPr="001C1DEE">
        <w:rPr>
          <w:rFonts w:ascii="Times New Roman" w:eastAsia="Calibri" w:hAnsi="Times New Roman" w:cs="Times New Roman"/>
          <w:sz w:val="24"/>
          <w:szCs w:val="24"/>
          <w:lang w:eastAsia="ru-RU"/>
        </w:rPr>
        <w:t>одведение итогов работы школы, отъезд участников</w:t>
      </w:r>
      <w:r w:rsidR="002E479B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1C1DEE" w:rsidRPr="001C1DEE" w:rsidRDefault="001C1DEE" w:rsidP="002E479B">
      <w:pPr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1C1DEE" w:rsidRPr="001C1DEE" w:rsidRDefault="001C1DEE" w:rsidP="002E479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C1DEE">
        <w:rPr>
          <w:rFonts w:ascii="Arial" w:eastAsia="Times New Roman" w:hAnsi="Arial" w:cs="Arial"/>
          <w:b/>
          <w:color w:val="C00000"/>
          <w:sz w:val="24"/>
          <w:szCs w:val="24"/>
        </w:rPr>
        <w:t xml:space="preserve">Цель школы  молодых  </w:t>
      </w:r>
      <w:r w:rsidRPr="001C1DEE">
        <w:rPr>
          <w:rFonts w:ascii="Arial" w:eastAsia="Calibri" w:hAnsi="Arial" w:cs="Arial"/>
          <w:b/>
          <w:color w:val="C00000"/>
          <w:sz w:val="24"/>
          <w:szCs w:val="24"/>
          <w:lang w:eastAsia="ru-RU"/>
        </w:rPr>
        <w:t>ученых</w:t>
      </w:r>
      <w:r w:rsidRPr="001C1DE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комплексная подготовка научной молодежи  в  области  </w:t>
      </w:r>
      <w:proofErr w:type="spellStart"/>
      <w:r w:rsidRPr="001C1DEE">
        <w:rPr>
          <w:rFonts w:ascii="Times New Roman" w:eastAsia="Calibri" w:hAnsi="Times New Roman" w:cs="Times New Roman"/>
          <w:sz w:val="24"/>
          <w:szCs w:val="24"/>
          <w:lang w:eastAsia="ru-RU"/>
        </w:rPr>
        <w:t>социоэкономических</w:t>
      </w:r>
      <w:proofErr w:type="spellEnd"/>
      <w:r w:rsidRPr="001C1DE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исследований  и  по  прикладным  экономическим  и  правовым  аспектам деятельности на основе достижений экономической и юридической науки, сбалансированного анализа опыта функционирования бизнеса, политических институтов, а также решения проблем повышения качества жизни граждан, развития российского общества.</w:t>
      </w:r>
    </w:p>
    <w:p w:rsidR="001C1DEE" w:rsidRPr="001C1DEE" w:rsidRDefault="001C1DEE" w:rsidP="002E479B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0070C0"/>
          <w:sz w:val="24"/>
          <w:szCs w:val="24"/>
        </w:rPr>
      </w:pPr>
    </w:p>
    <w:p w:rsidR="001C1DEE" w:rsidRPr="001C1DEE" w:rsidRDefault="001C1DEE" w:rsidP="002E479B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0070C0"/>
          <w:sz w:val="24"/>
          <w:szCs w:val="24"/>
        </w:rPr>
      </w:pPr>
    </w:p>
    <w:p w:rsidR="001C1DEE" w:rsidRPr="001C1DEE" w:rsidRDefault="001C1DEE" w:rsidP="002E479B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C00000"/>
          <w:sz w:val="24"/>
          <w:szCs w:val="24"/>
        </w:rPr>
      </w:pPr>
      <w:r w:rsidRPr="001C1DEE">
        <w:rPr>
          <w:rFonts w:ascii="Arial" w:eastAsia="Times New Roman" w:hAnsi="Arial" w:cs="Arial"/>
          <w:b/>
          <w:color w:val="C00000"/>
          <w:sz w:val="24"/>
          <w:szCs w:val="24"/>
        </w:rPr>
        <w:t xml:space="preserve">Статус мероприятия </w:t>
      </w:r>
    </w:p>
    <w:p w:rsidR="001C1DEE" w:rsidRPr="001C1DEE" w:rsidRDefault="001C1DEE" w:rsidP="002E479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C1DE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Данное мероприятие будет  проводиться при участии и организационном содействии со стороны РАН,  ряда  ведущих  вузов страны и Юга </w:t>
      </w:r>
      <w:r w:rsidRPr="001F623D">
        <w:rPr>
          <w:rFonts w:ascii="Times New Roman" w:eastAsia="Calibri" w:hAnsi="Times New Roman" w:cs="Times New Roman"/>
          <w:sz w:val="24"/>
          <w:szCs w:val="24"/>
          <w:lang w:eastAsia="ru-RU"/>
        </w:rPr>
        <w:t>Рос</w:t>
      </w:r>
      <w:r w:rsidR="00C6272A" w:rsidRPr="001F623D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r w:rsidRPr="001F623D">
        <w:rPr>
          <w:rFonts w:ascii="Times New Roman" w:eastAsia="Calibri" w:hAnsi="Times New Roman" w:cs="Times New Roman"/>
          <w:sz w:val="24"/>
          <w:szCs w:val="24"/>
          <w:lang w:eastAsia="ru-RU"/>
        </w:rPr>
        <w:t>ии,</w:t>
      </w:r>
      <w:bookmarkStart w:id="0" w:name="_GoBack"/>
      <w:bookmarkEnd w:id="0"/>
      <w:r w:rsidRPr="001F623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зарубежных вузов, администрации   Краснодарского  края,  авторитетных  бизнес</w:t>
      </w:r>
      <w:r w:rsidR="00C6272A" w:rsidRPr="001F623D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Pr="001F623D">
        <w:rPr>
          <w:rFonts w:ascii="Times New Roman" w:eastAsia="Calibri" w:hAnsi="Times New Roman" w:cs="Times New Roman"/>
          <w:sz w:val="24"/>
          <w:szCs w:val="24"/>
          <w:lang w:eastAsia="ru-RU"/>
        </w:rPr>
        <w:t>структур.</w:t>
      </w:r>
      <w:r w:rsidRPr="001C1DE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</w:p>
    <w:p w:rsidR="001C1DEE" w:rsidRPr="001C1DEE" w:rsidRDefault="001C1DEE" w:rsidP="002E479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C1DE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Категории участников школы: молодые ученые и  бизнесмены до 35 лет, аспиранты и студенты старших курсов  вузов по экономическим и правовым специальностям. </w:t>
      </w:r>
    </w:p>
    <w:p w:rsidR="001C1DEE" w:rsidRPr="001C1DEE" w:rsidRDefault="001C1DEE" w:rsidP="002E479B">
      <w:pPr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C1DE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ходе работы школы будут представлены  выступления  известных  экономистов, юристов и бизнесменов,  их  консультации, выступления   представителей  </w:t>
      </w:r>
      <w:proofErr w:type="spellStart"/>
      <w:r w:rsidRPr="001C1DEE">
        <w:rPr>
          <w:rFonts w:ascii="Times New Roman" w:eastAsia="Calibri" w:hAnsi="Times New Roman" w:cs="Times New Roman"/>
          <w:sz w:val="24"/>
          <w:szCs w:val="24"/>
          <w:lang w:eastAsia="ru-RU"/>
        </w:rPr>
        <w:t>ВАКа</w:t>
      </w:r>
      <w:proofErr w:type="spellEnd"/>
      <w:r w:rsidRPr="001C1DE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 Минобразования,  представителей  зарубежных научно-образовательных учреждений, апробация  и организация  рабочей защиты диссертаций, консультации  и  </w:t>
      </w:r>
      <w:proofErr w:type="spellStart"/>
      <w:r w:rsidRPr="001C1DEE">
        <w:rPr>
          <w:rFonts w:ascii="Times New Roman" w:eastAsia="Calibri" w:hAnsi="Times New Roman" w:cs="Times New Roman"/>
          <w:sz w:val="24"/>
          <w:szCs w:val="24"/>
          <w:lang w:eastAsia="ru-RU"/>
        </w:rPr>
        <w:t>оргподдержка</w:t>
      </w:r>
      <w:proofErr w:type="spellEnd"/>
      <w:r w:rsidRPr="001C1DE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публикаций  в  престижных  журналах  и изданиях, выдача соответствующих сертификатов.</w:t>
      </w:r>
      <w:r w:rsidRPr="001C1DEE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</w:p>
    <w:p w:rsidR="001C1DEE" w:rsidRPr="001C1DEE" w:rsidRDefault="001C1DEE" w:rsidP="002E479B">
      <w:pPr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C1DEE" w:rsidRPr="001C1DEE" w:rsidRDefault="001C1DEE" w:rsidP="002E479B">
      <w:pPr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1C1DEE">
        <w:rPr>
          <w:rFonts w:ascii="Arial" w:eastAsia="Times New Roman" w:hAnsi="Arial" w:cs="Arial"/>
          <w:b/>
          <w:color w:val="C00000"/>
          <w:sz w:val="24"/>
          <w:szCs w:val="24"/>
        </w:rPr>
        <w:t>Итоговые документы школы  молодых  ученых:</w:t>
      </w:r>
    </w:p>
    <w:p w:rsidR="001C1DEE" w:rsidRPr="002E479B" w:rsidRDefault="001C1DEE" w:rsidP="002E479B">
      <w:pPr>
        <w:pStyle w:val="a6"/>
        <w:numPr>
          <w:ilvl w:val="0"/>
          <w:numId w:val="13"/>
        </w:numPr>
        <w:tabs>
          <w:tab w:val="left" w:pos="993"/>
        </w:tabs>
        <w:spacing w:after="0" w:line="216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E479B">
        <w:rPr>
          <w:rFonts w:ascii="Times New Roman" w:eastAsia="Calibri" w:hAnsi="Times New Roman" w:cs="Times New Roman"/>
          <w:sz w:val="24"/>
          <w:szCs w:val="24"/>
          <w:lang w:eastAsia="ru-RU"/>
        </w:rPr>
        <w:t>сборник трудов участников школы  молодых  ученых</w:t>
      </w:r>
      <w:r w:rsidR="004430A0" w:rsidRPr="002E47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2E479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(РИНЦ)</w:t>
      </w:r>
      <w:r w:rsidRPr="002E479B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1C1DEE" w:rsidRPr="002E479B" w:rsidRDefault="001C1DEE" w:rsidP="002E479B">
      <w:pPr>
        <w:pStyle w:val="a6"/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E479B">
        <w:rPr>
          <w:rFonts w:ascii="Times New Roman" w:eastAsia="Calibri" w:hAnsi="Times New Roman" w:cs="Times New Roman"/>
          <w:sz w:val="24"/>
          <w:szCs w:val="24"/>
          <w:lang w:eastAsia="ru-RU"/>
        </w:rPr>
        <w:t>сертификат участника школы;</w:t>
      </w:r>
    </w:p>
    <w:p w:rsidR="001C1DEE" w:rsidRPr="002E479B" w:rsidRDefault="001C1DEE" w:rsidP="002E479B">
      <w:pPr>
        <w:pStyle w:val="a6"/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E479B">
        <w:rPr>
          <w:rFonts w:ascii="Times New Roman" w:eastAsia="Calibri" w:hAnsi="Times New Roman" w:cs="Times New Roman"/>
          <w:sz w:val="24"/>
          <w:szCs w:val="24"/>
          <w:lang w:eastAsia="ru-RU"/>
        </w:rPr>
        <w:t>сертификаты участников конференции молодых ученых и победителей конкурсов представленных научных работ (докладов);</w:t>
      </w:r>
    </w:p>
    <w:p w:rsidR="001C1DEE" w:rsidRPr="002E479B" w:rsidRDefault="001C1DEE" w:rsidP="002E479B">
      <w:pPr>
        <w:pStyle w:val="a6"/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E479B">
        <w:rPr>
          <w:rFonts w:ascii="Times New Roman" w:eastAsia="Calibri" w:hAnsi="Times New Roman" w:cs="Times New Roman"/>
          <w:sz w:val="24"/>
          <w:szCs w:val="24"/>
          <w:lang w:eastAsia="ru-RU"/>
        </w:rPr>
        <w:t>видеоотчет и печатное опубликование итогов школы  молодых  ученых</w:t>
      </w:r>
      <w:r w:rsidR="002E479B" w:rsidRPr="002E479B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Pr="002E47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2E479B" w:rsidRDefault="002E479B" w:rsidP="004430A0">
      <w:pPr>
        <w:tabs>
          <w:tab w:val="left" w:pos="4550"/>
        </w:tabs>
        <w:spacing w:after="0" w:line="240" w:lineRule="auto"/>
        <w:ind w:left="1134" w:right="-1" w:hanging="425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2E479B" w:rsidRDefault="002E479B" w:rsidP="002E479B">
      <w:pPr>
        <w:tabs>
          <w:tab w:val="left" w:pos="4550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79B">
        <w:rPr>
          <w:rFonts w:ascii="Times New Roman" w:eastAsia="Calibri" w:hAnsi="Times New Roman" w:cs="Times New Roman"/>
          <w:sz w:val="24"/>
          <w:szCs w:val="24"/>
        </w:rPr>
        <w:t>В школе молодых ученых предусмотрено</w:t>
      </w:r>
      <w:r w:rsidRPr="002E479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C1DEE">
        <w:rPr>
          <w:rFonts w:ascii="Times New Roman" w:eastAsia="Times New Roman" w:hAnsi="Times New Roman" w:cs="Times New Roman"/>
          <w:sz w:val="24"/>
          <w:szCs w:val="24"/>
          <w:lang w:eastAsia="ru-RU"/>
        </w:rPr>
        <w:t>очн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ое - непосредственное участие в </w:t>
      </w:r>
      <w:r w:rsidRPr="001C1DE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работе школы и публикация материалов.</w:t>
      </w:r>
    </w:p>
    <w:p w:rsidR="00A656BF" w:rsidRDefault="00A656BF" w:rsidP="002E479B">
      <w:pPr>
        <w:tabs>
          <w:tab w:val="left" w:pos="4550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6BF" w:rsidRDefault="00A656BF" w:rsidP="002E479B">
      <w:pPr>
        <w:tabs>
          <w:tab w:val="left" w:pos="4550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661E56" w:rsidRDefault="001C1DEE" w:rsidP="002E479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D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в школе и опубликование статей по итогам работы – </w:t>
      </w:r>
      <w:r w:rsidRPr="00A656BF">
        <w:rPr>
          <w:rFonts w:ascii="Arial" w:eastAsia="Times New Roman" w:hAnsi="Arial" w:cs="Arial"/>
          <w:b/>
          <w:color w:val="C00000"/>
          <w:sz w:val="24"/>
          <w:szCs w:val="24"/>
        </w:rPr>
        <w:t>бесплатное</w:t>
      </w:r>
      <w:r w:rsidR="002E479B" w:rsidRPr="00A656BF">
        <w:rPr>
          <w:rFonts w:ascii="Arial" w:eastAsia="Times New Roman" w:hAnsi="Arial" w:cs="Arial"/>
          <w:b/>
          <w:color w:val="C00000"/>
          <w:sz w:val="24"/>
          <w:szCs w:val="24"/>
        </w:rPr>
        <w:t>.</w:t>
      </w:r>
      <w:r w:rsidR="002E4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D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Размещение и питание – за счет участников; </w:t>
      </w:r>
      <w:r w:rsidR="001863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17" o:spid="_x0000_s1029" style="position:absolute;left:0;text-align:left;margin-left:1.95pt;margin-top:4.2pt;width:476.9pt;height:115.8pt;z-index:251669504;visibility:visible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" fillcolor="#c0504d" strokecolor="#8c3836" strokeweight="2pt">
            <v:textbox>
              <w:txbxContent>
                <w:p w:rsidR="00661E56" w:rsidRPr="001C1DEE" w:rsidRDefault="00661E56" w:rsidP="00661E56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 w:rsidRPr="001C1DEE">
                    <w:rPr>
                      <w:rFonts w:ascii="Times New Roman" w:eastAsia="Calibri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Для участия в школе молодых ученых необходимо направить в оргкомитет на адрес электронной почты:  </w:t>
                  </w:r>
                  <w:hyperlink r:id="rId13" w:history="1">
                    <w:r w:rsidRPr="00661E56">
                      <w:rPr>
                        <w:rFonts w:ascii="Times New Roman" w:eastAsia="Calibri" w:hAnsi="Times New Roman" w:cs="Times New Roman"/>
                        <w:b/>
                        <w:color w:val="FFFFFF" w:themeColor="background1"/>
                        <w:sz w:val="28"/>
                        <w:szCs w:val="28"/>
                        <w:u w:val="single"/>
                      </w:rPr>
                      <w:t>sorich@mail.ru</w:t>
                    </w:r>
                  </w:hyperlink>
                  <w:r w:rsidRPr="001C1DEE">
                    <w:rPr>
                      <w:rFonts w:ascii="Times New Roman" w:eastAsia="Calibri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 - </w:t>
                  </w:r>
                  <w:proofErr w:type="spellStart"/>
                  <w:r w:rsidRPr="001C1DEE">
                    <w:rPr>
                      <w:rFonts w:ascii="Times New Roman" w:eastAsia="Calibri" w:hAnsi="Times New Roman" w:cs="Times New Roman"/>
                      <w:color w:val="FFFFFF" w:themeColor="background1"/>
                      <w:sz w:val="28"/>
                      <w:szCs w:val="28"/>
                    </w:rPr>
                    <w:t>Сорокожердьеву</w:t>
                  </w:r>
                  <w:proofErr w:type="spellEnd"/>
                  <w:r w:rsidRPr="001C1DEE">
                    <w:rPr>
                      <w:rFonts w:ascii="Times New Roman" w:eastAsia="Calibri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 В.В. </w:t>
                  </w:r>
                  <w:r w:rsidRPr="001C1DEE"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до 20.09.2017 г.</w:t>
                  </w:r>
                  <w:r w:rsidRPr="001C1DEE">
                    <w:rPr>
                      <w:rFonts w:ascii="Times New Roman" w:eastAsia="Calibri" w:hAnsi="Times New Roman" w:cs="Times New Roman"/>
                      <w:color w:val="FFFFFF" w:themeColor="background1"/>
                      <w:sz w:val="28"/>
                      <w:szCs w:val="28"/>
                    </w:rPr>
                    <w:t>:</w:t>
                  </w:r>
                </w:p>
                <w:p w:rsidR="00661E56" w:rsidRPr="001C1DEE" w:rsidRDefault="00661E56" w:rsidP="00661E56">
                  <w:pPr>
                    <w:numPr>
                      <w:ilvl w:val="0"/>
                      <w:numId w:val="5"/>
                    </w:numPr>
                    <w:tabs>
                      <w:tab w:val="left" w:pos="851"/>
                      <w:tab w:val="left" w:pos="993"/>
                    </w:tabs>
                    <w:suppressAutoHyphens/>
                    <w:spacing w:after="0" w:line="240" w:lineRule="auto"/>
                    <w:ind w:left="0" w:firstLine="709"/>
                    <w:jc w:val="both"/>
                    <w:rPr>
                      <w:rFonts w:ascii="Times New Roman" w:eastAsia="Times New Roman" w:hAnsi="Times New Roman" w:cs="Times New Roman"/>
                      <w:color w:val="FFFFFF" w:themeColor="background1"/>
                      <w:sz w:val="28"/>
                      <w:szCs w:val="28"/>
                      <w:lang w:eastAsia="ru-RU"/>
                    </w:rPr>
                  </w:pPr>
                  <w:r w:rsidRPr="001C1DEE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eastAsia="ru-RU"/>
                    </w:rPr>
                    <w:t>Заявку на участие</w:t>
                  </w:r>
                  <w:r w:rsidRPr="001C1DEE">
                    <w:rPr>
                      <w:rFonts w:ascii="Times New Roman" w:eastAsia="Times New Roman" w:hAnsi="Times New Roman" w:cs="Times New Roman"/>
                      <w:color w:val="FFFFFF" w:themeColor="background1"/>
                      <w:sz w:val="28"/>
                      <w:szCs w:val="28"/>
                      <w:lang w:eastAsia="ru-RU"/>
                    </w:rPr>
                    <w:t xml:space="preserve"> (возможен более ранний заезд и более поздний выезд - приложение 1).</w:t>
                  </w:r>
                </w:p>
                <w:p w:rsidR="00661E56" w:rsidRPr="001C1DEE" w:rsidRDefault="00661E56" w:rsidP="00661E56">
                  <w:pPr>
                    <w:tabs>
                      <w:tab w:val="left" w:pos="851"/>
                      <w:tab w:val="left" w:pos="993"/>
                    </w:tabs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eastAsia="ru-RU"/>
                    </w:rPr>
                  </w:pPr>
                  <w:r w:rsidRPr="001C1DEE">
                    <w:rPr>
                      <w:rFonts w:ascii="Times New Roman" w:eastAsia="Calibri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2. </w:t>
                  </w:r>
                  <w:r w:rsidRPr="001C1DEE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8"/>
                      <w:szCs w:val="28"/>
                      <w:lang w:eastAsia="ru-RU"/>
                    </w:rPr>
                    <w:t>Статью.</w:t>
                  </w:r>
                </w:p>
                <w:p w:rsidR="00661E56" w:rsidRDefault="00661E56" w:rsidP="00661E56">
                  <w:pPr>
                    <w:jc w:val="center"/>
                  </w:pPr>
                </w:p>
              </w:txbxContent>
            </v:textbox>
          </v:roundrect>
        </w:pict>
      </w:r>
    </w:p>
    <w:p w:rsidR="00661E56" w:rsidRDefault="00661E56" w:rsidP="002E479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1E56" w:rsidRDefault="00661E56" w:rsidP="002E479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1E56" w:rsidRDefault="00661E56" w:rsidP="002E479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1E56" w:rsidRDefault="00661E56" w:rsidP="002E479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1E56" w:rsidRDefault="00661E56" w:rsidP="002E479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1E56" w:rsidRDefault="00661E56" w:rsidP="002E479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1E56" w:rsidRPr="001C1DEE" w:rsidRDefault="00661E56" w:rsidP="002E479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1DEE" w:rsidRPr="001C1DEE" w:rsidRDefault="001C1DEE" w:rsidP="001C1DEE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1C1DEE" w:rsidRPr="001C1DEE" w:rsidRDefault="001C1DEE" w:rsidP="001C1D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1DEE">
        <w:rPr>
          <w:rFonts w:ascii="Times New Roman" w:eastAsia="Calibri" w:hAnsi="Times New Roman" w:cs="Times New Roman"/>
          <w:sz w:val="24"/>
          <w:szCs w:val="24"/>
        </w:rPr>
        <w:t xml:space="preserve">Участникам, приславшим заявки, при необходимости, будут высланы индивидуальные приглашения и программа. </w:t>
      </w:r>
    </w:p>
    <w:p w:rsidR="001C1DEE" w:rsidRPr="001C1DEE" w:rsidRDefault="001C1DEE" w:rsidP="001C1DE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C1DEE" w:rsidRPr="001C1DEE" w:rsidRDefault="001C1DEE" w:rsidP="001C1DEE">
      <w:pPr>
        <w:tabs>
          <w:tab w:val="left" w:pos="-284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1C1DEE">
        <w:rPr>
          <w:rFonts w:ascii="Arial" w:eastAsia="Times New Roman" w:hAnsi="Arial" w:cs="Arial"/>
          <w:b/>
          <w:bCs/>
          <w:color w:val="C00000"/>
          <w:sz w:val="28"/>
          <w:szCs w:val="28"/>
        </w:rPr>
        <w:t>ТРЕБОВАНИЯ К ОФОРМЛЕНИЮ МАТЕРИАЛОВ</w:t>
      </w:r>
    </w:p>
    <w:p w:rsidR="00661E56" w:rsidRDefault="00661E56" w:rsidP="001C1D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4D54" w:rsidRPr="00163416" w:rsidRDefault="001C1DEE" w:rsidP="001C1D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1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1DEE">
        <w:rPr>
          <w:rFonts w:ascii="Times New Roman" w:eastAsia="Times New Roman" w:hAnsi="Times New Roman" w:cs="Times New Roman"/>
          <w:sz w:val="24"/>
          <w:szCs w:val="24"/>
        </w:rPr>
        <w:t>Статью: 4</w:t>
      </w:r>
      <w:r w:rsidRPr="001C1DEE">
        <w:rPr>
          <w:rFonts w:ascii="Times New Roman" w:eastAsia="Times New Roman" w:hAnsi="Times New Roman" w:cs="Times New Roman"/>
          <w:sz w:val="24"/>
          <w:szCs w:val="24"/>
          <w:u w:val="single"/>
        </w:rPr>
        <w:t>-8 полных</w:t>
      </w:r>
      <w:r w:rsidRPr="001C1DEE">
        <w:rPr>
          <w:rFonts w:ascii="Times New Roman" w:eastAsia="Times New Roman" w:hAnsi="Times New Roman" w:cs="Times New Roman"/>
          <w:sz w:val="24"/>
          <w:szCs w:val="24"/>
        </w:rPr>
        <w:t xml:space="preserve"> (!!!) страниц с учетом литературных источников (шрифт </w:t>
      </w:r>
      <w:proofErr w:type="spellStart"/>
      <w:r w:rsidRPr="001C1DEE">
        <w:rPr>
          <w:rFonts w:ascii="Times New Roman" w:eastAsia="Times New Roman" w:hAnsi="Times New Roman" w:cs="Times New Roman"/>
          <w:sz w:val="24"/>
          <w:szCs w:val="24"/>
        </w:rPr>
        <w:t>Times</w:t>
      </w:r>
      <w:proofErr w:type="spellEnd"/>
      <w:r w:rsidRPr="001C1D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C1DEE">
        <w:rPr>
          <w:rFonts w:ascii="Times New Roman" w:eastAsia="Times New Roman" w:hAnsi="Times New Roman" w:cs="Times New Roman"/>
          <w:sz w:val="24"/>
          <w:szCs w:val="24"/>
        </w:rPr>
        <w:t>New</w:t>
      </w:r>
      <w:proofErr w:type="spellEnd"/>
      <w:r w:rsidRPr="001C1D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C1DEE">
        <w:rPr>
          <w:rFonts w:ascii="Times New Roman" w:eastAsia="Times New Roman" w:hAnsi="Times New Roman" w:cs="Times New Roman"/>
          <w:sz w:val="24"/>
          <w:szCs w:val="24"/>
        </w:rPr>
        <w:t>Roman</w:t>
      </w:r>
      <w:proofErr w:type="spellEnd"/>
      <w:r w:rsidRPr="001C1DE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C1DEE">
        <w:rPr>
          <w:rFonts w:ascii="Times New Roman" w:eastAsia="Times New Roman" w:hAnsi="Times New Roman" w:cs="Times New Roman"/>
          <w:sz w:val="24"/>
          <w:szCs w:val="24"/>
          <w:u w:val="single"/>
        </w:rPr>
        <w:t>14 размер</w:t>
      </w:r>
      <w:r w:rsidRPr="001C1DEE">
        <w:rPr>
          <w:rFonts w:ascii="Times New Roman" w:eastAsia="Times New Roman" w:hAnsi="Times New Roman" w:cs="Times New Roman"/>
          <w:sz w:val="24"/>
          <w:szCs w:val="24"/>
        </w:rPr>
        <w:t xml:space="preserve">, формат бумаги – А 4); поля: левое, правое, верхнее – </w:t>
      </w:r>
      <w:smartTag w:uri="urn:schemas-microsoft-com:office:smarttags" w:element="metricconverter">
        <w:smartTagPr>
          <w:attr w:name="ProductID" w:val="20 мм"/>
        </w:smartTagPr>
        <w:r w:rsidRPr="001C1DEE">
          <w:rPr>
            <w:rFonts w:ascii="Times New Roman" w:eastAsia="Times New Roman" w:hAnsi="Times New Roman" w:cs="Times New Roman"/>
            <w:sz w:val="24"/>
            <w:szCs w:val="24"/>
          </w:rPr>
          <w:t>20 мм</w:t>
        </w:r>
      </w:smartTag>
      <w:r w:rsidRPr="001C1DEE">
        <w:rPr>
          <w:rFonts w:ascii="Times New Roman" w:eastAsia="Times New Roman" w:hAnsi="Times New Roman" w:cs="Times New Roman"/>
          <w:sz w:val="24"/>
          <w:szCs w:val="24"/>
        </w:rPr>
        <w:t xml:space="preserve">, нижнее – 30 мм; название статьи заглавными буквами полужирным шрифтом (выравнивание по центру). </w:t>
      </w:r>
      <w:r w:rsidRPr="001C1DEE">
        <w:rPr>
          <w:rFonts w:ascii="Times New Roman" w:eastAsia="Times New Roman" w:hAnsi="Times New Roman" w:cs="Times New Roman"/>
          <w:b/>
          <w:sz w:val="24"/>
          <w:szCs w:val="24"/>
        </w:rPr>
        <w:t xml:space="preserve">Далее через </w:t>
      </w:r>
      <w:r w:rsidRPr="001C1DE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два интервала</w:t>
      </w:r>
      <w:r w:rsidRPr="001C1DEE">
        <w:rPr>
          <w:rFonts w:ascii="Times New Roman" w:eastAsia="Times New Roman" w:hAnsi="Times New Roman" w:cs="Times New Roman"/>
          <w:b/>
          <w:sz w:val="24"/>
          <w:szCs w:val="24"/>
        </w:rPr>
        <w:t xml:space="preserve"> – фамилия и инициалы автора (или авторов), их ученая степень и ученое звание, название организации, ее местонахождение (город) которые должны быть напечатаны в правом верхнем углу строчными буквами полужирным курсивом. </w:t>
      </w:r>
      <w:r w:rsidRPr="001C1DEE">
        <w:rPr>
          <w:rFonts w:ascii="Times New Roman" w:eastAsia="Times New Roman" w:hAnsi="Times New Roman" w:cs="Times New Roman"/>
          <w:sz w:val="24"/>
          <w:szCs w:val="24"/>
        </w:rPr>
        <w:t xml:space="preserve">После отступа в два интервала следует текст, напечатанный </w:t>
      </w:r>
      <w:r w:rsidRPr="001C1DEE">
        <w:rPr>
          <w:rFonts w:ascii="Times New Roman" w:eastAsia="Times New Roman" w:hAnsi="Times New Roman" w:cs="Times New Roman"/>
          <w:sz w:val="24"/>
          <w:szCs w:val="24"/>
          <w:u w:val="single"/>
        </w:rPr>
        <w:t>через полтора интервала</w:t>
      </w:r>
      <w:r w:rsidRPr="001C1DEE">
        <w:rPr>
          <w:rFonts w:ascii="Times New Roman" w:eastAsia="Times New Roman" w:hAnsi="Times New Roman" w:cs="Times New Roman"/>
          <w:sz w:val="24"/>
          <w:szCs w:val="24"/>
        </w:rPr>
        <w:t xml:space="preserve">. Абзацный отступ – </w:t>
      </w:r>
      <w:smartTag w:uri="urn:schemas-microsoft-com:office:smarttags" w:element="metricconverter">
        <w:smartTagPr>
          <w:attr w:name="ProductID" w:val="15 мм"/>
        </w:smartTagPr>
        <w:r w:rsidRPr="001C1DEE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15 мм</w:t>
        </w:r>
      </w:smartTag>
      <w:r w:rsidRPr="001C1DEE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  <w:r w:rsidRPr="001C1DEE">
        <w:rPr>
          <w:rFonts w:ascii="Times New Roman" w:eastAsia="Times New Roman" w:hAnsi="Times New Roman" w:cs="Times New Roman"/>
          <w:sz w:val="24"/>
          <w:szCs w:val="24"/>
        </w:rPr>
        <w:t xml:space="preserve"> Не следует использовать нумерацию страниц, разрывы страниц. </w:t>
      </w:r>
    </w:p>
    <w:p w:rsidR="001E4D54" w:rsidRPr="00163416" w:rsidRDefault="001C1DEE" w:rsidP="001C1D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1DEE">
        <w:rPr>
          <w:rFonts w:ascii="Times New Roman" w:eastAsia="Times New Roman" w:hAnsi="Times New Roman" w:cs="Times New Roman"/>
          <w:sz w:val="24"/>
          <w:szCs w:val="24"/>
        </w:rPr>
        <w:t xml:space="preserve">Литературные источники  приводятся только в конце статьи и обозначаются как Литература (в одном интервале от текста), далее в одном интервале размещаются сами пронумерованные арабскими цифрами с точкой литературные источники в их полной библиографической записи в алфавитном порядке. В тексте ссылка на источник делается путем указания (в квадратных скобках) порядкового номера цитируемой литературы и через запятую - цитируемых страниц. </w:t>
      </w:r>
    </w:p>
    <w:p w:rsidR="001E4D54" w:rsidRPr="00163416" w:rsidRDefault="001C1DEE" w:rsidP="001C1D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1DEE">
        <w:rPr>
          <w:rFonts w:ascii="Times New Roman" w:eastAsia="Times New Roman" w:hAnsi="Times New Roman" w:cs="Times New Roman"/>
          <w:sz w:val="24"/>
          <w:szCs w:val="24"/>
        </w:rPr>
        <w:t xml:space="preserve">Рисунки должны создаваться в графических редакторах или как рисунок </w:t>
      </w:r>
      <w:proofErr w:type="spellStart"/>
      <w:r w:rsidRPr="001C1DEE">
        <w:rPr>
          <w:rFonts w:ascii="Times New Roman" w:eastAsia="Times New Roman" w:hAnsi="Times New Roman" w:cs="Times New Roman"/>
          <w:sz w:val="24"/>
          <w:szCs w:val="24"/>
        </w:rPr>
        <w:t>Microsoft</w:t>
      </w:r>
      <w:proofErr w:type="spellEnd"/>
      <w:r w:rsidRPr="001C1D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C1DEE">
        <w:rPr>
          <w:rFonts w:ascii="Times New Roman" w:eastAsia="Times New Roman" w:hAnsi="Times New Roman" w:cs="Times New Roman"/>
          <w:sz w:val="24"/>
          <w:szCs w:val="24"/>
        </w:rPr>
        <w:t>Word</w:t>
      </w:r>
      <w:proofErr w:type="spellEnd"/>
      <w:r w:rsidRPr="001C1DEE">
        <w:rPr>
          <w:rFonts w:ascii="Times New Roman" w:eastAsia="Times New Roman" w:hAnsi="Times New Roman" w:cs="Times New Roman"/>
          <w:sz w:val="24"/>
          <w:szCs w:val="24"/>
        </w:rPr>
        <w:t xml:space="preserve"> (сгруппированный). </w:t>
      </w:r>
    </w:p>
    <w:p w:rsidR="001C1DEE" w:rsidRPr="001C1DEE" w:rsidRDefault="001C1DEE" w:rsidP="001C1D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1C1DEE">
        <w:rPr>
          <w:rFonts w:ascii="Times New Roman" w:eastAsia="Times New Roman" w:hAnsi="Times New Roman" w:cs="Times New Roman"/>
          <w:sz w:val="24"/>
          <w:szCs w:val="24"/>
        </w:rPr>
        <w:t xml:space="preserve">Таблицы выполнять табличными ячейками </w:t>
      </w:r>
      <w:proofErr w:type="spellStart"/>
      <w:r w:rsidRPr="001C1DEE">
        <w:rPr>
          <w:rFonts w:ascii="Times New Roman" w:eastAsia="Times New Roman" w:hAnsi="Times New Roman" w:cs="Times New Roman"/>
          <w:sz w:val="24"/>
          <w:szCs w:val="24"/>
        </w:rPr>
        <w:t>Microsoft</w:t>
      </w:r>
      <w:proofErr w:type="spellEnd"/>
      <w:r w:rsidRPr="001C1D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C1DEE">
        <w:rPr>
          <w:rFonts w:ascii="Times New Roman" w:eastAsia="Times New Roman" w:hAnsi="Times New Roman" w:cs="Times New Roman"/>
          <w:sz w:val="24"/>
          <w:szCs w:val="24"/>
        </w:rPr>
        <w:t>Word</w:t>
      </w:r>
      <w:proofErr w:type="spellEnd"/>
      <w:r w:rsidRPr="001C1DEE">
        <w:rPr>
          <w:rFonts w:ascii="Times New Roman" w:eastAsia="Times New Roman" w:hAnsi="Times New Roman" w:cs="Times New Roman"/>
          <w:sz w:val="24"/>
          <w:szCs w:val="24"/>
        </w:rPr>
        <w:t>, не допускается сканирование таблиц. Выравнивание текста и цифр (по всему документу) необходимо выполнять только стандартными способами. Размер текста в рисунках и таблицах -</w:t>
      </w:r>
      <w:r w:rsidRPr="001C1DE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C1DE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12 кегль.</w:t>
      </w:r>
    </w:p>
    <w:p w:rsidR="001C1DEE" w:rsidRPr="001C1DEE" w:rsidRDefault="001C1DEE" w:rsidP="001C1D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1C1DEE" w:rsidRPr="001C1DEE" w:rsidRDefault="001C1DEE" w:rsidP="001C1DEE">
      <w:pPr>
        <w:spacing w:after="0" w:line="240" w:lineRule="auto"/>
        <w:ind w:left="720"/>
        <w:jc w:val="both"/>
        <w:rPr>
          <w:rFonts w:ascii="Calibri" w:eastAsia="Times New Roman" w:hAnsi="Calibri" w:cs="Times New Roman"/>
          <w:b/>
          <w:color w:val="000000"/>
          <w:sz w:val="26"/>
          <w:szCs w:val="26"/>
          <w:u w:val="single"/>
          <w:lang w:eastAsia="ru-RU"/>
        </w:rPr>
      </w:pPr>
      <w:r w:rsidRPr="001C1DEE">
        <w:rPr>
          <w:rFonts w:ascii="Calibri" w:eastAsia="Times New Roman" w:hAnsi="Calibri" w:cs="Times New Roman"/>
          <w:b/>
          <w:color w:val="000000"/>
          <w:sz w:val="26"/>
          <w:szCs w:val="26"/>
          <w:u w:val="single"/>
          <w:lang w:eastAsia="ru-RU"/>
        </w:rPr>
        <w:t>Образец оформления статьи</w:t>
      </w:r>
    </w:p>
    <w:p w:rsidR="001C1DEE" w:rsidRPr="001C1DEE" w:rsidRDefault="001C1DEE" w:rsidP="001C1DEE">
      <w:pPr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sz w:val="26"/>
          <w:szCs w:val="26"/>
          <w:u w:val="single"/>
          <w:lang w:eastAsia="ru-RU"/>
        </w:rPr>
      </w:pPr>
    </w:p>
    <w:p w:rsidR="001C1DEE" w:rsidRPr="001C1DEE" w:rsidRDefault="001C1DEE" w:rsidP="001C1DEE">
      <w:pPr>
        <w:tabs>
          <w:tab w:val="left" w:pos="426"/>
        </w:tabs>
        <w:spacing w:after="0" w:line="360" w:lineRule="auto"/>
        <w:ind w:left="-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C1DE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НЕФОРМАЛЬНЫЕ МЕХАНИЗМЫ РЕГУЛИРОВАНИЯ </w:t>
      </w:r>
    </w:p>
    <w:p w:rsidR="001C1DEE" w:rsidRPr="001C1DEE" w:rsidRDefault="001C1DEE" w:rsidP="001C1DEE">
      <w:pPr>
        <w:tabs>
          <w:tab w:val="left" w:pos="426"/>
        </w:tabs>
        <w:spacing w:after="0" w:line="360" w:lineRule="auto"/>
        <w:ind w:left="-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C1DEE">
        <w:rPr>
          <w:rFonts w:ascii="Times New Roman" w:eastAsia="Calibri" w:hAnsi="Times New Roman" w:cs="Times New Roman"/>
          <w:b/>
          <w:bCs/>
          <w:sz w:val="28"/>
          <w:szCs w:val="28"/>
        </w:rPr>
        <w:t>ОБЩЕСТВЕННЫХ ОТНОШЕНИЙ НА СЕВЕРНОМ КАВКАЗЕ</w:t>
      </w:r>
    </w:p>
    <w:p w:rsidR="001C1DEE" w:rsidRPr="001C1DEE" w:rsidRDefault="001C1DEE" w:rsidP="001C1DEE">
      <w:pPr>
        <w:spacing w:after="0" w:line="360" w:lineRule="auto"/>
        <w:ind w:left="-567"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C1DEE" w:rsidRPr="001C1DEE" w:rsidRDefault="001C1DEE" w:rsidP="001C1DEE">
      <w:pPr>
        <w:spacing w:after="0" w:line="360" w:lineRule="auto"/>
        <w:ind w:left="-567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C1DE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Макаров Н.С., аспирант, </w:t>
      </w:r>
    </w:p>
    <w:p w:rsidR="001C1DEE" w:rsidRPr="001C1DEE" w:rsidRDefault="001C1DEE" w:rsidP="001C1DEE">
      <w:pPr>
        <w:spacing w:after="0" w:line="360" w:lineRule="auto"/>
        <w:ind w:left="-567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C1DEE">
        <w:rPr>
          <w:rFonts w:ascii="Times New Roman" w:eastAsia="Calibri" w:hAnsi="Times New Roman" w:cs="Times New Roman"/>
          <w:b/>
          <w:i/>
          <w:sz w:val="28"/>
          <w:szCs w:val="28"/>
        </w:rPr>
        <w:t>Кубанский государственный университет,</w:t>
      </w:r>
    </w:p>
    <w:p w:rsidR="001C1DEE" w:rsidRPr="001C1DEE" w:rsidRDefault="001C1DEE" w:rsidP="001C1DEE">
      <w:pPr>
        <w:spacing w:after="0" w:line="360" w:lineRule="auto"/>
        <w:ind w:left="-567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C1DEE">
        <w:rPr>
          <w:rFonts w:ascii="Times New Roman" w:eastAsia="Calibri" w:hAnsi="Times New Roman" w:cs="Times New Roman"/>
          <w:b/>
          <w:i/>
          <w:sz w:val="28"/>
          <w:szCs w:val="28"/>
        </w:rPr>
        <w:t>г. Краснодар</w:t>
      </w:r>
    </w:p>
    <w:p w:rsidR="001C1DEE" w:rsidRPr="001C1DEE" w:rsidRDefault="001C1DEE" w:rsidP="001C1DEE">
      <w:pPr>
        <w:spacing w:after="0" w:line="360" w:lineRule="auto"/>
        <w:ind w:left="-56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C1DEE" w:rsidRPr="001C1DEE" w:rsidRDefault="001C1DEE" w:rsidP="001C1DEE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1DEE">
        <w:rPr>
          <w:rFonts w:ascii="Times New Roman" w:eastAsia="Calibri" w:hAnsi="Times New Roman" w:cs="Times New Roman"/>
          <w:sz w:val="28"/>
          <w:szCs w:val="28"/>
        </w:rPr>
        <w:t xml:space="preserve">На постсоветском пространстве в современных условиях соседствуют различные национальные экономические системы. </w:t>
      </w:r>
    </w:p>
    <w:p w:rsidR="001C1DEE" w:rsidRPr="001C1DEE" w:rsidRDefault="001C1DEE" w:rsidP="001C1DEE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C1DEE" w:rsidRPr="001C1DEE" w:rsidRDefault="001C1DEE" w:rsidP="001C1DEE">
      <w:pPr>
        <w:tabs>
          <w:tab w:val="left" w:pos="0"/>
        </w:tabs>
        <w:spacing w:after="0" w:line="360" w:lineRule="auto"/>
        <w:ind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C1DEE">
        <w:rPr>
          <w:rFonts w:ascii="Times New Roman" w:eastAsia="Calibri" w:hAnsi="Times New Roman" w:cs="Times New Roman"/>
          <w:b/>
          <w:sz w:val="28"/>
          <w:szCs w:val="28"/>
        </w:rPr>
        <w:t>Литература</w:t>
      </w:r>
    </w:p>
    <w:p w:rsidR="001C1DEE" w:rsidRPr="001C1DEE" w:rsidRDefault="001C1DEE" w:rsidP="001C1DE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1C1DEE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Воронина Л.Л.</w:t>
      </w:r>
      <w:r w:rsidRPr="001C1DE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Конкурентоспособность национальной экономики: инновационные императивы и финансовые регуляторы // Экономический анализ: теория и практика. - 2014. - № 7. - С. 12-20.</w:t>
      </w:r>
    </w:p>
    <w:p w:rsidR="00661E56" w:rsidRDefault="001C1DEE" w:rsidP="001C1DE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1DE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Статья, заявка, (в разных файлах) представляются в Оргкомитет по электронной почте в одном письме по адресу: </w:t>
      </w:r>
      <w:hyperlink r:id="rId14" w:history="1">
        <w:r w:rsidRPr="001C1DEE">
          <w:rPr>
            <w:rFonts w:ascii="Times New Roman" w:eastAsia="Times New Roman" w:hAnsi="Times New Roman" w:cs="Times New Roman"/>
            <w:sz w:val="24"/>
            <w:szCs w:val="24"/>
          </w:rPr>
          <w:t>sorich@mail.ru</w:t>
        </w:r>
      </w:hyperlink>
      <w:r w:rsidRPr="001C1DEE">
        <w:rPr>
          <w:rFonts w:ascii="Times New Roman" w:eastAsia="Times New Roman" w:hAnsi="Times New Roman" w:cs="Times New Roman"/>
          <w:sz w:val="24"/>
          <w:szCs w:val="24"/>
        </w:rPr>
        <w:t xml:space="preserve">. Полученные работы не рецензируются и не возвращаются. Материалы, не соответствующие требованиям приниматься к опубликованию не будут. </w:t>
      </w:r>
    </w:p>
    <w:p w:rsidR="001C1DEE" w:rsidRPr="001C1DEE" w:rsidRDefault="001C1DEE" w:rsidP="001C1DE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1DEE">
        <w:rPr>
          <w:rFonts w:ascii="Times New Roman" w:eastAsia="Times New Roman" w:hAnsi="Times New Roman" w:cs="Times New Roman"/>
          <w:sz w:val="24"/>
          <w:szCs w:val="24"/>
        </w:rPr>
        <w:t xml:space="preserve">Решение о публикации принимает Организационный комитет конференции.  Опубликованные статьи оперативно и гарантированно размещаются в РИНЦ и в электронной базе </w:t>
      </w:r>
      <w:proofErr w:type="spellStart"/>
      <w:r w:rsidRPr="001C1DEE">
        <w:rPr>
          <w:rFonts w:ascii="Times New Roman" w:eastAsia="Times New Roman" w:hAnsi="Times New Roman" w:cs="Times New Roman"/>
          <w:sz w:val="24"/>
          <w:szCs w:val="24"/>
        </w:rPr>
        <w:t>e</w:t>
      </w:r>
      <w:r w:rsidR="00661E56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1C1DEE">
        <w:rPr>
          <w:rFonts w:ascii="Times New Roman" w:eastAsia="Times New Roman" w:hAnsi="Times New Roman" w:cs="Times New Roman"/>
          <w:sz w:val="24"/>
          <w:szCs w:val="24"/>
        </w:rPr>
        <w:t>library</w:t>
      </w:r>
      <w:proofErr w:type="spellEnd"/>
      <w:r w:rsidRPr="001C1DEE">
        <w:rPr>
          <w:rFonts w:ascii="Times New Roman" w:eastAsia="Times New Roman" w:hAnsi="Times New Roman" w:cs="Times New Roman"/>
          <w:sz w:val="24"/>
          <w:szCs w:val="24"/>
        </w:rPr>
        <w:t xml:space="preserve">. Контактные телефоны руководителя КРОБФ НОИК </w:t>
      </w:r>
      <w:proofErr w:type="spellStart"/>
      <w:r w:rsidRPr="001C1DEE">
        <w:rPr>
          <w:rFonts w:ascii="Times New Roman" w:eastAsia="Times New Roman" w:hAnsi="Times New Roman" w:cs="Times New Roman"/>
          <w:sz w:val="24"/>
          <w:szCs w:val="24"/>
        </w:rPr>
        <w:t>Сорокожердьева</w:t>
      </w:r>
      <w:proofErr w:type="spellEnd"/>
      <w:r w:rsidRPr="001C1DEE">
        <w:rPr>
          <w:rFonts w:ascii="Times New Roman" w:eastAsia="Times New Roman" w:hAnsi="Times New Roman" w:cs="Times New Roman"/>
          <w:sz w:val="24"/>
          <w:szCs w:val="24"/>
        </w:rPr>
        <w:t xml:space="preserve"> В.В.: сот. тел. 8</w:t>
      </w:r>
      <w:r w:rsidR="00661E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C1DEE">
        <w:rPr>
          <w:rFonts w:ascii="Times New Roman" w:eastAsia="Times New Roman" w:hAnsi="Times New Roman" w:cs="Times New Roman"/>
          <w:sz w:val="24"/>
          <w:szCs w:val="24"/>
        </w:rPr>
        <w:t xml:space="preserve">928 432 35 48; адрес электронной почты:  </w:t>
      </w:r>
      <w:hyperlink r:id="rId15" w:history="1">
        <w:r w:rsidRPr="001C1DEE">
          <w:rPr>
            <w:rFonts w:ascii="Times New Roman" w:eastAsia="Times New Roman" w:hAnsi="Times New Roman" w:cs="Times New Roman"/>
            <w:sz w:val="24"/>
            <w:szCs w:val="24"/>
          </w:rPr>
          <w:t>sorich@mail.ru</w:t>
        </w:r>
      </w:hyperlink>
      <w:r w:rsidRPr="001C1DEE">
        <w:rPr>
          <w:rFonts w:ascii="Times New Roman" w:eastAsia="Times New Roman" w:hAnsi="Times New Roman" w:cs="Times New Roman"/>
          <w:sz w:val="24"/>
          <w:szCs w:val="24"/>
        </w:rPr>
        <w:t xml:space="preserve">. Адрес сайта </w:t>
      </w:r>
      <w:hyperlink r:id="rId16" w:history="1">
        <w:r w:rsidRPr="001C1DE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http://noik.org/</w:t>
        </w:r>
      </w:hyperlink>
    </w:p>
    <w:p w:rsidR="001C1DEE" w:rsidRPr="001C1DEE" w:rsidRDefault="001C1DEE" w:rsidP="001C1DEE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1DEE" w:rsidRPr="001C1DEE" w:rsidRDefault="001C1DEE" w:rsidP="001C1DEE">
      <w:pPr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1DEE" w:rsidRPr="001C1DEE" w:rsidRDefault="001C1DEE" w:rsidP="001C1DEE">
      <w:pPr>
        <w:spacing w:after="0" w:line="240" w:lineRule="auto"/>
        <w:ind w:right="-2"/>
        <w:jc w:val="center"/>
        <w:rPr>
          <w:rFonts w:ascii="Calibri" w:eastAsia="Times New Roman" w:hAnsi="Calibri" w:cs="Times New Roman"/>
          <w:b/>
          <w:color w:val="000000"/>
          <w:sz w:val="26"/>
          <w:szCs w:val="26"/>
          <w:lang w:eastAsia="ru-RU"/>
        </w:rPr>
      </w:pPr>
      <w:r w:rsidRPr="001C1DEE">
        <w:rPr>
          <w:rFonts w:ascii="Calibri" w:eastAsia="Times New Roman" w:hAnsi="Calibri" w:cs="Times New Roman"/>
          <w:b/>
          <w:color w:val="000000"/>
          <w:sz w:val="26"/>
          <w:szCs w:val="26"/>
          <w:lang w:eastAsia="ru-RU"/>
        </w:rPr>
        <w:t>Мы будем рады видеть Вас в числе участников школы  молодых  ученых и</w:t>
      </w:r>
    </w:p>
    <w:p w:rsidR="001C1DEE" w:rsidRPr="001C1DEE" w:rsidRDefault="001C1DEE" w:rsidP="001C1DEE">
      <w:pPr>
        <w:spacing w:after="0" w:line="240" w:lineRule="auto"/>
        <w:ind w:right="-2"/>
        <w:jc w:val="center"/>
        <w:rPr>
          <w:rFonts w:ascii="Calibri" w:eastAsia="Times New Roman" w:hAnsi="Calibri" w:cs="Times New Roman"/>
          <w:b/>
          <w:color w:val="000000"/>
          <w:sz w:val="26"/>
          <w:szCs w:val="26"/>
          <w:lang w:eastAsia="ru-RU"/>
        </w:rPr>
      </w:pPr>
      <w:r w:rsidRPr="001C1DEE">
        <w:rPr>
          <w:rFonts w:ascii="Calibri" w:eastAsia="Times New Roman" w:hAnsi="Calibri" w:cs="Times New Roman"/>
          <w:b/>
          <w:color w:val="000000"/>
          <w:sz w:val="26"/>
          <w:szCs w:val="26"/>
          <w:lang w:eastAsia="ru-RU"/>
        </w:rPr>
        <w:t>заранее благодарим за участие в работе!</w:t>
      </w:r>
    </w:p>
    <w:p w:rsidR="001C1DEE" w:rsidRPr="001C1DEE" w:rsidRDefault="001C1DEE" w:rsidP="001C1DEE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1C1DEE">
        <w:rPr>
          <w:rFonts w:ascii="Calibri" w:eastAsia="Calibri" w:hAnsi="Calibri" w:cs="Times New Roman"/>
          <w:b/>
          <w:sz w:val="28"/>
          <w:szCs w:val="28"/>
        </w:rPr>
        <w:br w:type="page"/>
      </w:r>
      <w:r w:rsidRPr="001C1DE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</w:p>
    <w:p w:rsidR="001C1DEE" w:rsidRPr="001C1DEE" w:rsidRDefault="001C1DEE" w:rsidP="001C1DEE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1DEE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Приложение 1 </w:t>
      </w:r>
    </w:p>
    <w:p w:rsidR="001C1DEE" w:rsidRPr="001C1DEE" w:rsidRDefault="001C1DEE" w:rsidP="001C1DEE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C1DEE" w:rsidRPr="001C1DEE" w:rsidRDefault="001C1DEE" w:rsidP="001E4D54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1DEE">
        <w:rPr>
          <w:rFonts w:ascii="Times New Roman" w:eastAsia="Times New Roman" w:hAnsi="Times New Roman" w:cs="Times New Roman"/>
          <w:b/>
          <w:sz w:val="28"/>
          <w:szCs w:val="28"/>
        </w:rPr>
        <w:t>ЗАЯВКА</w:t>
      </w:r>
    </w:p>
    <w:p w:rsidR="001C1DEE" w:rsidRPr="001C1DEE" w:rsidRDefault="001C1DEE" w:rsidP="001E4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1DEE">
        <w:rPr>
          <w:rFonts w:ascii="Times New Roman" w:eastAsia="Times New Roman" w:hAnsi="Times New Roman" w:cs="Times New Roman"/>
          <w:b/>
          <w:sz w:val="28"/>
          <w:szCs w:val="28"/>
        </w:rPr>
        <w:t>на участие в Четвертой Международной школы  молодых  ученых</w:t>
      </w:r>
    </w:p>
    <w:p w:rsidR="001E4D54" w:rsidRPr="001E4D54" w:rsidRDefault="001C1DEE" w:rsidP="001E4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1DEE">
        <w:rPr>
          <w:rFonts w:ascii="Times New Roman" w:eastAsia="Times New Roman" w:hAnsi="Times New Roman" w:cs="Times New Roman"/>
          <w:b/>
          <w:sz w:val="28"/>
          <w:szCs w:val="28"/>
        </w:rPr>
        <w:t>в области экономики и права на Юге России,</w:t>
      </w:r>
    </w:p>
    <w:p w:rsidR="001C1DEE" w:rsidRPr="001C1DEE" w:rsidRDefault="001C1DEE" w:rsidP="001E4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1DEE">
        <w:rPr>
          <w:rFonts w:ascii="Times New Roman" w:eastAsia="Times New Roman" w:hAnsi="Times New Roman" w:cs="Times New Roman"/>
          <w:b/>
          <w:sz w:val="24"/>
          <w:szCs w:val="24"/>
        </w:rPr>
        <w:t>г. Сочи, Санаторий «Заполярье», 4 октября - 8 октября 201</w:t>
      </w:r>
      <w:r w:rsidR="001E4D54" w:rsidRPr="00163416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1C1DEE">
        <w:rPr>
          <w:rFonts w:ascii="Times New Roman" w:eastAsia="Times New Roman" w:hAnsi="Times New Roman" w:cs="Times New Roman"/>
          <w:b/>
          <w:sz w:val="24"/>
          <w:szCs w:val="24"/>
        </w:rPr>
        <w:t xml:space="preserve"> г.</w:t>
      </w:r>
    </w:p>
    <w:p w:rsidR="001C1DEE" w:rsidRPr="001C1DEE" w:rsidRDefault="001C1DEE" w:rsidP="001C1D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1DEE" w:rsidRPr="001C1DEE" w:rsidRDefault="001C1DEE" w:rsidP="001C1D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3180"/>
        <w:gridCol w:w="6150"/>
      </w:tblGrid>
      <w:tr w:rsidR="001C1DEE" w:rsidRPr="001C1DEE" w:rsidTr="002515C0">
        <w:trPr>
          <w:trHeight w:val="23"/>
        </w:trPr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pacing w:after="0" w:line="288" w:lineRule="auto"/>
              <w:rPr>
                <w:rFonts w:ascii="Calibri" w:eastAsia="Calibri" w:hAnsi="Calibri" w:cs="Calibri"/>
              </w:rPr>
            </w:pPr>
            <w:proofErr w:type="spellStart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>Фамилия</w:t>
            </w:r>
            <w:proofErr w:type="spellEnd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6150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napToGrid w:val="0"/>
              <w:spacing w:after="0" w:line="288" w:lineRule="auto"/>
              <w:rPr>
                <w:rFonts w:ascii="Calibri" w:eastAsia="Calibri" w:hAnsi="Calibri" w:cs="Calibri"/>
              </w:rPr>
            </w:pPr>
          </w:p>
        </w:tc>
      </w:tr>
      <w:tr w:rsidR="001C1DEE" w:rsidRPr="001C1DEE" w:rsidTr="002515C0">
        <w:trPr>
          <w:trHeight w:val="23"/>
        </w:trPr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pacing w:after="0" w:line="288" w:lineRule="auto"/>
              <w:rPr>
                <w:rFonts w:ascii="Calibri" w:eastAsia="Calibri" w:hAnsi="Calibri" w:cs="Calibri"/>
              </w:rPr>
            </w:pPr>
            <w:proofErr w:type="spellStart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>Имя</w:t>
            </w:r>
            <w:proofErr w:type="spellEnd"/>
          </w:p>
        </w:tc>
        <w:tc>
          <w:tcPr>
            <w:tcW w:w="6150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napToGrid w:val="0"/>
              <w:spacing w:after="0" w:line="288" w:lineRule="auto"/>
              <w:rPr>
                <w:rFonts w:ascii="Calibri" w:eastAsia="Calibri" w:hAnsi="Calibri" w:cs="Calibri"/>
              </w:rPr>
            </w:pPr>
          </w:p>
        </w:tc>
      </w:tr>
      <w:tr w:rsidR="001C1DEE" w:rsidRPr="001C1DEE" w:rsidTr="002515C0">
        <w:trPr>
          <w:trHeight w:val="23"/>
        </w:trPr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pacing w:after="0" w:line="288" w:lineRule="auto"/>
              <w:rPr>
                <w:rFonts w:ascii="Calibri" w:eastAsia="Calibri" w:hAnsi="Calibri" w:cs="Calibri"/>
              </w:rPr>
            </w:pPr>
            <w:proofErr w:type="spellStart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>Отчество</w:t>
            </w:r>
            <w:proofErr w:type="spellEnd"/>
          </w:p>
        </w:tc>
        <w:tc>
          <w:tcPr>
            <w:tcW w:w="6150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napToGrid w:val="0"/>
              <w:spacing w:after="0" w:line="288" w:lineRule="auto"/>
              <w:rPr>
                <w:rFonts w:ascii="Calibri" w:eastAsia="Calibri" w:hAnsi="Calibri" w:cs="Calibri"/>
              </w:rPr>
            </w:pPr>
          </w:p>
        </w:tc>
      </w:tr>
      <w:tr w:rsidR="001C1DEE" w:rsidRPr="001C1DEE" w:rsidTr="002515C0">
        <w:trPr>
          <w:trHeight w:val="23"/>
        </w:trPr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pacing w:after="0" w:line="288" w:lineRule="auto"/>
              <w:rPr>
                <w:rFonts w:ascii="Calibri" w:eastAsia="Calibri" w:hAnsi="Calibri" w:cs="Calibri"/>
              </w:rPr>
            </w:pPr>
            <w:proofErr w:type="spellStart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>Должность</w:t>
            </w:r>
            <w:proofErr w:type="spellEnd"/>
          </w:p>
        </w:tc>
        <w:tc>
          <w:tcPr>
            <w:tcW w:w="6150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napToGrid w:val="0"/>
              <w:spacing w:after="0" w:line="288" w:lineRule="auto"/>
              <w:rPr>
                <w:rFonts w:ascii="Calibri" w:eastAsia="Calibri" w:hAnsi="Calibri" w:cs="Calibri"/>
              </w:rPr>
            </w:pPr>
          </w:p>
        </w:tc>
      </w:tr>
      <w:tr w:rsidR="001C1DEE" w:rsidRPr="001C1DEE" w:rsidTr="002515C0">
        <w:trPr>
          <w:trHeight w:val="23"/>
        </w:trPr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pacing w:after="0" w:line="288" w:lineRule="auto"/>
              <w:rPr>
                <w:rFonts w:ascii="Calibri" w:eastAsia="Calibri" w:hAnsi="Calibri" w:cs="Calibri"/>
              </w:rPr>
            </w:pPr>
            <w:proofErr w:type="spellStart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>Ученая</w:t>
            </w:r>
            <w:proofErr w:type="spellEnd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>степень</w:t>
            </w:r>
            <w:proofErr w:type="spellEnd"/>
          </w:p>
        </w:tc>
        <w:tc>
          <w:tcPr>
            <w:tcW w:w="6150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napToGrid w:val="0"/>
              <w:spacing w:after="0" w:line="288" w:lineRule="auto"/>
              <w:rPr>
                <w:rFonts w:ascii="Calibri" w:eastAsia="Calibri" w:hAnsi="Calibri" w:cs="Calibri"/>
              </w:rPr>
            </w:pPr>
          </w:p>
        </w:tc>
      </w:tr>
      <w:tr w:rsidR="001C1DEE" w:rsidRPr="001C1DEE" w:rsidTr="002515C0">
        <w:trPr>
          <w:trHeight w:val="23"/>
        </w:trPr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pacing w:after="0" w:line="288" w:lineRule="auto"/>
              <w:rPr>
                <w:rFonts w:ascii="Calibri" w:eastAsia="Calibri" w:hAnsi="Calibri" w:cs="Calibri"/>
              </w:rPr>
            </w:pPr>
            <w:proofErr w:type="spellStart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>Звание</w:t>
            </w:r>
            <w:proofErr w:type="spellEnd"/>
          </w:p>
        </w:tc>
        <w:tc>
          <w:tcPr>
            <w:tcW w:w="6150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napToGrid w:val="0"/>
              <w:spacing w:after="0" w:line="288" w:lineRule="auto"/>
              <w:rPr>
                <w:rFonts w:ascii="Calibri" w:eastAsia="Calibri" w:hAnsi="Calibri" w:cs="Calibri"/>
              </w:rPr>
            </w:pPr>
          </w:p>
        </w:tc>
      </w:tr>
      <w:tr w:rsidR="001C1DEE" w:rsidRPr="001C1DEE" w:rsidTr="002515C0">
        <w:trPr>
          <w:trHeight w:val="23"/>
        </w:trPr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pacing w:after="0" w:line="288" w:lineRule="auto"/>
              <w:rPr>
                <w:rFonts w:ascii="Calibri" w:eastAsia="Calibri" w:hAnsi="Calibri" w:cs="Calibri"/>
              </w:rPr>
            </w:pPr>
            <w:proofErr w:type="spellStart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>Место</w:t>
            </w:r>
            <w:proofErr w:type="spellEnd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>работы</w:t>
            </w:r>
            <w:proofErr w:type="spellEnd"/>
          </w:p>
        </w:tc>
        <w:tc>
          <w:tcPr>
            <w:tcW w:w="6150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napToGrid w:val="0"/>
              <w:spacing w:after="0" w:line="288" w:lineRule="auto"/>
              <w:rPr>
                <w:rFonts w:ascii="Calibri" w:eastAsia="Calibri" w:hAnsi="Calibri" w:cs="Calibri"/>
              </w:rPr>
            </w:pPr>
          </w:p>
        </w:tc>
      </w:tr>
      <w:tr w:rsidR="001C1DEE" w:rsidRPr="001C1DEE" w:rsidTr="002515C0">
        <w:trPr>
          <w:trHeight w:val="23"/>
        </w:trPr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pacing w:after="0" w:line="288" w:lineRule="auto"/>
              <w:rPr>
                <w:rFonts w:ascii="Calibri" w:eastAsia="Calibri" w:hAnsi="Calibri" w:cs="Calibri"/>
              </w:rPr>
            </w:pPr>
            <w:proofErr w:type="spellStart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>Название</w:t>
            </w:r>
            <w:proofErr w:type="spellEnd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>доклада</w:t>
            </w:r>
            <w:proofErr w:type="spellEnd"/>
          </w:p>
        </w:tc>
        <w:tc>
          <w:tcPr>
            <w:tcW w:w="6150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napToGrid w:val="0"/>
              <w:spacing w:after="0" w:line="288" w:lineRule="auto"/>
              <w:rPr>
                <w:rFonts w:ascii="Calibri" w:eastAsia="Calibri" w:hAnsi="Calibri" w:cs="Calibri"/>
              </w:rPr>
            </w:pPr>
          </w:p>
        </w:tc>
      </w:tr>
      <w:tr w:rsidR="001C1DEE" w:rsidRPr="001C1DEE" w:rsidTr="002515C0">
        <w:trPr>
          <w:trHeight w:val="23"/>
        </w:trPr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pacing w:after="0" w:line="288" w:lineRule="auto"/>
              <w:rPr>
                <w:rFonts w:ascii="Calibri" w:eastAsia="Calibri" w:hAnsi="Calibri" w:cs="Calibri"/>
              </w:rPr>
            </w:pPr>
            <w:proofErr w:type="spellStart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>Секция</w:t>
            </w:r>
            <w:proofErr w:type="spellEnd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</w:rPr>
              <w:t xml:space="preserve"> - название</w:t>
            </w:r>
          </w:p>
        </w:tc>
        <w:tc>
          <w:tcPr>
            <w:tcW w:w="6150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napToGrid w:val="0"/>
              <w:spacing w:after="0" w:line="288" w:lineRule="auto"/>
              <w:rPr>
                <w:rFonts w:ascii="Calibri" w:eastAsia="Calibri" w:hAnsi="Calibri" w:cs="Calibri"/>
              </w:rPr>
            </w:pPr>
          </w:p>
        </w:tc>
      </w:tr>
      <w:tr w:rsidR="001C1DEE" w:rsidRPr="001C1DEE" w:rsidTr="002515C0">
        <w:trPr>
          <w:trHeight w:val="23"/>
        </w:trPr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pacing w:after="0" w:line="288" w:lineRule="auto"/>
              <w:rPr>
                <w:rFonts w:ascii="Times New Roman CYR" w:eastAsia="Calibri" w:hAnsi="Times New Roman CYR" w:cs="Times New Roman CYR"/>
                <w:b/>
                <w:i/>
                <w:sz w:val="24"/>
                <w:szCs w:val="24"/>
                <w:lang w:val="uk-UA"/>
              </w:rPr>
            </w:pPr>
            <w:proofErr w:type="spellStart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>Почтовый</w:t>
            </w:r>
            <w:proofErr w:type="spellEnd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 xml:space="preserve"> адрес </w:t>
            </w:r>
          </w:p>
        </w:tc>
        <w:tc>
          <w:tcPr>
            <w:tcW w:w="6150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pacing w:after="0" w:line="288" w:lineRule="auto"/>
              <w:ind w:left="116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1DEE" w:rsidRPr="001C1DEE" w:rsidTr="002515C0">
        <w:trPr>
          <w:trHeight w:val="23"/>
        </w:trPr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pacing w:after="0" w:line="288" w:lineRule="auto"/>
              <w:rPr>
                <w:rFonts w:ascii="Calibri" w:eastAsia="Calibri" w:hAnsi="Calibri" w:cs="Calibri"/>
              </w:rPr>
            </w:pPr>
            <w:r w:rsidRPr="001C1D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E-mail </w:t>
            </w:r>
          </w:p>
        </w:tc>
        <w:tc>
          <w:tcPr>
            <w:tcW w:w="6150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napToGrid w:val="0"/>
              <w:spacing w:after="0" w:line="288" w:lineRule="auto"/>
              <w:rPr>
                <w:rFonts w:ascii="Calibri" w:eastAsia="Calibri" w:hAnsi="Calibri" w:cs="Calibri"/>
              </w:rPr>
            </w:pPr>
          </w:p>
        </w:tc>
      </w:tr>
      <w:tr w:rsidR="001C1DEE" w:rsidRPr="001C1DEE" w:rsidTr="002515C0">
        <w:trPr>
          <w:trHeight w:val="23"/>
        </w:trPr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pacing w:after="0" w:line="288" w:lineRule="auto"/>
              <w:rPr>
                <w:rFonts w:ascii="Calibri" w:eastAsia="Calibri" w:hAnsi="Calibri" w:cs="Calibri"/>
              </w:rPr>
            </w:pPr>
            <w:proofErr w:type="spellStart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>Контактный</w:t>
            </w:r>
            <w:proofErr w:type="spellEnd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 xml:space="preserve"> телефон </w:t>
            </w:r>
          </w:p>
        </w:tc>
        <w:tc>
          <w:tcPr>
            <w:tcW w:w="6150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napToGrid w:val="0"/>
              <w:spacing w:after="0" w:line="288" w:lineRule="auto"/>
              <w:rPr>
                <w:rFonts w:ascii="Calibri" w:eastAsia="Calibri" w:hAnsi="Calibri" w:cs="Calibri"/>
              </w:rPr>
            </w:pPr>
          </w:p>
        </w:tc>
      </w:tr>
      <w:tr w:rsidR="001C1DEE" w:rsidRPr="001C1DEE" w:rsidTr="002515C0">
        <w:trPr>
          <w:trHeight w:val="23"/>
        </w:trPr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pacing w:after="0" w:line="288" w:lineRule="auto"/>
              <w:rPr>
                <w:rFonts w:ascii="Calibri" w:eastAsia="Calibri" w:hAnsi="Calibri" w:cs="Calibri"/>
              </w:rPr>
            </w:pPr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 xml:space="preserve">Форма </w:t>
            </w:r>
            <w:proofErr w:type="spellStart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>участия</w:t>
            </w:r>
            <w:proofErr w:type="spellEnd"/>
          </w:p>
        </w:tc>
        <w:tc>
          <w:tcPr>
            <w:tcW w:w="6150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napToGrid w:val="0"/>
              <w:spacing w:after="0" w:line="288" w:lineRule="auto"/>
              <w:rPr>
                <w:rFonts w:ascii="Calibri" w:eastAsia="Calibri" w:hAnsi="Calibri" w:cs="Calibri"/>
              </w:rPr>
            </w:pPr>
          </w:p>
        </w:tc>
      </w:tr>
      <w:tr w:rsidR="001C1DEE" w:rsidRPr="001C1DEE" w:rsidTr="002515C0">
        <w:trPr>
          <w:trHeight w:val="23"/>
        </w:trPr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pacing w:after="0" w:line="288" w:lineRule="auto"/>
              <w:rPr>
                <w:rFonts w:ascii="Calibri" w:eastAsia="Calibri" w:hAnsi="Calibri" w:cs="Calibri"/>
              </w:rPr>
            </w:pPr>
            <w:r w:rsidRPr="001C1DEE">
              <w:rPr>
                <w:rFonts w:ascii="Times New Roman CYR" w:eastAsia="Calibri" w:hAnsi="Times New Roman CYR" w:cs="Times New Roman CYR"/>
                <w:sz w:val="26"/>
                <w:szCs w:val="26"/>
                <w:lang w:val="uk-UA"/>
              </w:rPr>
              <w:t xml:space="preserve">- доклад на </w:t>
            </w:r>
            <w:proofErr w:type="spellStart"/>
            <w:r w:rsidRPr="001C1DEE">
              <w:rPr>
                <w:rFonts w:ascii="Times New Roman CYR" w:eastAsia="Calibri" w:hAnsi="Times New Roman CYR" w:cs="Times New Roman CYR"/>
                <w:sz w:val="26"/>
                <w:szCs w:val="26"/>
                <w:lang w:val="uk-UA"/>
              </w:rPr>
              <w:t>пленарном</w:t>
            </w:r>
            <w:proofErr w:type="spellEnd"/>
            <w:r w:rsidRPr="001C1DEE">
              <w:rPr>
                <w:rFonts w:ascii="Times New Roman CYR" w:eastAsia="Calibri" w:hAnsi="Times New Roman CYR" w:cs="Times New Roman CYR"/>
                <w:sz w:val="26"/>
                <w:szCs w:val="26"/>
                <w:lang w:val="uk-UA"/>
              </w:rPr>
              <w:t xml:space="preserve"> </w:t>
            </w:r>
            <w:proofErr w:type="spellStart"/>
            <w:r w:rsidRPr="001C1DEE">
              <w:rPr>
                <w:rFonts w:ascii="Times New Roman CYR" w:eastAsia="Calibri" w:hAnsi="Times New Roman CYR" w:cs="Times New Roman CYR"/>
                <w:sz w:val="26"/>
                <w:szCs w:val="26"/>
                <w:lang w:val="uk-UA"/>
              </w:rPr>
              <w:t>заседании</w:t>
            </w:r>
            <w:proofErr w:type="spellEnd"/>
          </w:p>
        </w:tc>
        <w:tc>
          <w:tcPr>
            <w:tcW w:w="6150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napToGrid w:val="0"/>
              <w:spacing w:after="0" w:line="288" w:lineRule="auto"/>
              <w:rPr>
                <w:rFonts w:ascii="Calibri" w:eastAsia="Calibri" w:hAnsi="Calibri" w:cs="Calibri"/>
              </w:rPr>
            </w:pPr>
          </w:p>
        </w:tc>
      </w:tr>
      <w:tr w:rsidR="001C1DEE" w:rsidRPr="001C1DEE" w:rsidTr="002515C0">
        <w:trPr>
          <w:trHeight w:val="23"/>
        </w:trPr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pacing w:after="0" w:line="288" w:lineRule="auto"/>
              <w:rPr>
                <w:rFonts w:ascii="Calibri" w:eastAsia="Calibri" w:hAnsi="Calibri" w:cs="Calibri"/>
              </w:rPr>
            </w:pPr>
            <w:r w:rsidRPr="001C1DEE">
              <w:rPr>
                <w:rFonts w:ascii="Times New Roman CYR" w:eastAsia="Calibri" w:hAnsi="Times New Roman CYR" w:cs="Times New Roman CYR"/>
                <w:sz w:val="26"/>
                <w:szCs w:val="26"/>
                <w:lang w:val="uk-UA"/>
              </w:rPr>
              <w:t xml:space="preserve">- доклад на </w:t>
            </w:r>
            <w:proofErr w:type="spellStart"/>
            <w:r w:rsidRPr="001C1DEE">
              <w:rPr>
                <w:rFonts w:ascii="Times New Roman CYR" w:eastAsia="Calibri" w:hAnsi="Times New Roman CYR" w:cs="Times New Roman CYR"/>
                <w:sz w:val="26"/>
                <w:szCs w:val="26"/>
                <w:lang w:val="uk-UA"/>
              </w:rPr>
              <w:t>секции</w:t>
            </w:r>
            <w:proofErr w:type="spellEnd"/>
          </w:p>
        </w:tc>
        <w:tc>
          <w:tcPr>
            <w:tcW w:w="6150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napToGrid w:val="0"/>
              <w:spacing w:after="0" w:line="288" w:lineRule="auto"/>
              <w:rPr>
                <w:rFonts w:ascii="Calibri" w:eastAsia="Calibri" w:hAnsi="Calibri" w:cs="Calibri"/>
              </w:rPr>
            </w:pPr>
          </w:p>
        </w:tc>
      </w:tr>
      <w:tr w:rsidR="001C1DEE" w:rsidRPr="001C1DEE" w:rsidTr="002515C0">
        <w:trPr>
          <w:trHeight w:val="23"/>
        </w:trPr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pacing w:after="0" w:line="288" w:lineRule="auto"/>
              <w:rPr>
                <w:rFonts w:ascii="Calibri" w:eastAsia="Calibri" w:hAnsi="Calibri" w:cs="Times New Roman"/>
              </w:rPr>
            </w:pPr>
            <w:r w:rsidRPr="001C1DEE">
              <w:rPr>
                <w:rFonts w:ascii="Times New Roman CYR" w:eastAsia="Calibri" w:hAnsi="Times New Roman CYR" w:cs="Times New Roman CYR"/>
                <w:sz w:val="26"/>
                <w:szCs w:val="26"/>
                <w:lang w:val="uk-UA"/>
              </w:rPr>
              <w:t xml:space="preserve">- </w:t>
            </w:r>
            <w:proofErr w:type="spellStart"/>
            <w:r w:rsidRPr="001C1DEE">
              <w:rPr>
                <w:rFonts w:ascii="Times New Roman CYR" w:eastAsia="Calibri" w:hAnsi="Times New Roman CYR" w:cs="Times New Roman CYR"/>
                <w:sz w:val="26"/>
                <w:szCs w:val="26"/>
                <w:lang w:val="uk-UA"/>
              </w:rPr>
              <w:t>заочное</w:t>
            </w:r>
            <w:proofErr w:type="spellEnd"/>
            <w:r w:rsidRPr="001C1DEE">
              <w:rPr>
                <w:rFonts w:ascii="Times New Roman CYR" w:eastAsia="Calibri" w:hAnsi="Times New Roman CYR" w:cs="Times New Roman CYR"/>
                <w:sz w:val="26"/>
                <w:szCs w:val="26"/>
                <w:lang w:val="uk-UA"/>
              </w:rPr>
              <w:t xml:space="preserve"> </w:t>
            </w:r>
            <w:proofErr w:type="spellStart"/>
            <w:r w:rsidRPr="001C1DEE">
              <w:rPr>
                <w:rFonts w:ascii="Times New Roman CYR" w:eastAsia="Calibri" w:hAnsi="Times New Roman CYR" w:cs="Times New Roman CYR"/>
                <w:sz w:val="26"/>
                <w:szCs w:val="26"/>
                <w:lang w:val="uk-UA"/>
              </w:rPr>
              <w:t>участие</w:t>
            </w:r>
            <w:proofErr w:type="spellEnd"/>
            <w:r w:rsidRPr="001C1DEE">
              <w:rPr>
                <w:rFonts w:ascii="Times New Roman CYR" w:eastAsia="Calibri" w:hAnsi="Times New Roman CYR" w:cs="Times New Roman CYR"/>
                <w:sz w:val="26"/>
                <w:szCs w:val="26"/>
                <w:lang w:val="uk-UA"/>
              </w:rPr>
              <w:t xml:space="preserve"> с </w:t>
            </w:r>
            <w:proofErr w:type="spellStart"/>
            <w:r w:rsidRPr="001C1DEE">
              <w:rPr>
                <w:rFonts w:ascii="Times New Roman CYR" w:eastAsia="Calibri" w:hAnsi="Times New Roman CYR" w:cs="Times New Roman CYR"/>
                <w:sz w:val="26"/>
                <w:szCs w:val="26"/>
                <w:lang w:val="uk-UA"/>
              </w:rPr>
              <w:t>опубликованием</w:t>
            </w:r>
            <w:proofErr w:type="spellEnd"/>
            <w:r w:rsidRPr="001C1DEE">
              <w:rPr>
                <w:rFonts w:ascii="Times New Roman CYR" w:eastAsia="Calibri" w:hAnsi="Times New Roman CYR" w:cs="Times New Roman CYR"/>
                <w:sz w:val="26"/>
                <w:szCs w:val="26"/>
                <w:lang w:val="uk-UA"/>
              </w:rPr>
              <w:t xml:space="preserve"> </w:t>
            </w:r>
            <w:proofErr w:type="spellStart"/>
            <w:r w:rsidRPr="001C1DEE">
              <w:rPr>
                <w:rFonts w:ascii="Times New Roman CYR" w:eastAsia="Calibri" w:hAnsi="Times New Roman CYR" w:cs="Times New Roman CYR"/>
                <w:sz w:val="26"/>
                <w:szCs w:val="26"/>
                <w:lang w:val="uk-UA"/>
              </w:rPr>
              <w:t>материалов</w:t>
            </w:r>
            <w:proofErr w:type="spellEnd"/>
            <w:r w:rsidRPr="001C1DEE">
              <w:rPr>
                <w:rFonts w:ascii="Times New Roman CYR" w:eastAsia="Calibri" w:hAnsi="Times New Roman CYR" w:cs="Times New Roman CYR"/>
                <w:sz w:val="26"/>
                <w:szCs w:val="26"/>
                <w:lang w:val="uk-UA"/>
              </w:rPr>
              <w:t xml:space="preserve"> </w:t>
            </w:r>
          </w:p>
        </w:tc>
        <w:tc>
          <w:tcPr>
            <w:tcW w:w="6150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napToGrid w:val="0"/>
              <w:spacing w:after="0" w:line="288" w:lineRule="auto"/>
              <w:rPr>
                <w:rFonts w:ascii="Calibri" w:eastAsia="Calibri" w:hAnsi="Calibri" w:cs="Times New Roman"/>
              </w:rPr>
            </w:pPr>
          </w:p>
        </w:tc>
      </w:tr>
      <w:tr w:rsidR="001C1DEE" w:rsidRPr="001C1DEE" w:rsidTr="002515C0">
        <w:trPr>
          <w:trHeight w:val="23"/>
        </w:trPr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pacing w:after="0" w:line="288" w:lineRule="auto"/>
              <w:rPr>
                <w:rFonts w:ascii="Calibri" w:eastAsia="Calibri" w:hAnsi="Calibri" w:cs="Calibri"/>
              </w:rPr>
            </w:pPr>
            <w:proofErr w:type="spellStart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>Даты</w:t>
            </w:r>
            <w:proofErr w:type="spellEnd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>заезда-выезда</w:t>
            </w:r>
            <w:proofErr w:type="spellEnd"/>
          </w:p>
        </w:tc>
        <w:tc>
          <w:tcPr>
            <w:tcW w:w="6150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napToGrid w:val="0"/>
              <w:spacing w:after="0" w:line="288" w:lineRule="auto"/>
              <w:rPr>
                <w:rFonts w:ascii="Calibri" w:eastAsia="Calibri" w:hAnsi="Calibri" w:cs="Calibri"/>
              </w:rPr>
            </w:pPr>
          </w:p>
        </w:tc>
      </w:tr>
      <w:tr w:rsidR="001C1DEE" w:rsidRPr="001C1DEE" w:rsidTr="002515C0">
        <w:trPr>
          <w:trHeight w:val="23"/>
        </w:trPr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pacing w:after="0" w:line="288" w:lineRule="auto"/>
              <w:rPr>
                <w:rFonts w:ascii="Calibri" w:eastAsia="Calibri" w:hAnsi="Calibri" w:cs="Calibri"/>
              </w:rPr>
            </w:pPr>
            <w:proofErr w:type="spellStart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>Категория</w:t>
            </w:r>
            <w:proofErr w:type="spellEnd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 xml:space="preserve"> номера </w:t>
            </w:r>
            <w:proofErr w:type="spellStart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>проживания</w:t>
            </w:r>
            <w:proofErr w:type="spellEnd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61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napToGrid w:val="0"/>
              <w:spacing w:after="0" w:line="288" w:lineRule="auto"/>
              <w:rPr>
                <w:rFonts w:ascii="Calibri" w:eastAsia="Calibri" w:hAnsi="Calibri" w:cs="Calibri"/>
              </w:rPr>
            </w:pPr>
          </w:p>
        </w:tc>
      </w:tr>
      <w:tr w:rsidR="001C1DEE" w:rsidRPr="001C1DEE" w:rsidTr="002515C0">
        <w:trPr>
          <w:trHeight w:val="23"/>
        </w:trPr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pacing w:after="0" w:line="288" w:lineRule="auto"/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</w:pPr>
            <w:proofErr w:type="spellStart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>Планирую</w:t>
            </w:r>
            <w:proofErr w:type="spellEnd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>проживать</w:t>
            </w:r>
            <w:proofErr w:type="spellEnd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 xml:space="preserve"> в </w:t>
            </w:r>
            <w:proofErr w:type="spellStart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>номере</w:t>
            </w:r>
            <w:proofErr w:type="spellEnd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>совместно</w:t>
            </w:r>
            <w:proofErr w:type="spellEnd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 xml:space="preserve"> с…</w:t>
            </w:r>
          </w:p>
        </w:tc>
        <w:tc>
          <w:tcPr>
            <w:tcW w:w="61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napToGrid w:val="0"/>
              <w:spacing w:after="0" w:line="288" w:lineRule="auto"/>
              <w:rPr>
                <w:rFonts w:ascii="Calibri" w:eastAsia="Calibri" w:hAnsi="Calibri" w:cs="Calibri"/>
              </w:rPr>
            </w:pPr>
          </w:p>
        </w:tc>
      </w:tr>
      <w:tr w:rsidR="001C1DEE" w:rsidRPr="001C1DEE" w:rsidTr="002515C0">
        <w:trPr>
          <w:trHeight w:val="23"/>
        </w:trPr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pacing w:after="0" w:line="288" w:lineRule="auto"/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</w:pPr>
            <w:proofErr w:type="spellStart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>Сведения</w:t>
            </w:r>
            <w:proofErr w:type="spellEnd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 xml:space="preserve"> об </w:t>
            </w:r>
            <w:proofErr w:type="spellStart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>оплате</w:t>
            </w:r>
            <w:proofErr w:type="spellEnd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>сумма</w:t>
            </w:r>
            <w:proofErr w:type="spellEnd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 xml:space="preserve">, вид и дата </w:t>
            </w:r>
            <w:proofErr w:type="spellStart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>оплаты</w:t>
            </w:r>
            <w:proofErr w:type="spellEnd"/>
            <w:r w:rsidRPr="001C1DEE">
              <w:rPr>
                <w:rFonts w:ascii="Times New Roman CYR" w:eastAsia="Calibri" w:hAnsi="Times New Roman CYR" w:cs="Times New Roman CYR"/>
                <w:sz w:val="28"/>
                <w:szCs w:val="28"/>
                <w:lang w:val="uk-UA"/>
              </w:rPr>
              <w:t>)</w:t>
            </w:r>
          </w:p>
        </w:tc>
        <w:tc>
          <w:tcPr>
            <w:tcW w:w="6150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FFFFFF"/>
          </w:tcPr>
          <w:p w:rsidR="001C1DEE" w:rsidRPr="001C1DEE" w:rsidRDefault="001C1DEE" w:rsidP="001C1DEE">
            <w:pPr>
              <w:autoSpaceDE w:val="0"/>
              <w:snapToGrid w:val="0"/>
              <w:spacing w:after="0" w:line="288" w:lineRule="auto"/>
              <w:rPr>
                <w:rFonts w:ascii="Calibri" w:eastAsia="Calibri" w:hAnsi="Calibri" w:cs="Calibri"/>
              </w:rPr>
            </w:pPr>
          </w:p>
        </w:tc>
      </w:tr>
    </w:tbl>
    <w:p w:rsidR="001C1DEE" w:rsidRDefault="001C1DEE" w:rsidP="001E4D54">
      <w:pPr>
        <w:spacing w:after="0" w:line="240" w:lineRule="auto"/>
        <w:rPr>
          <w:rFonts w:ascii="Calibri" w:eastAsia="Calibri" w:hAnsi="Calibri" w:cs="Times New Roman"/>
        </w:rPr>
      </w:pPr>
    </w:p>
    <w:p w:rsidR="003D740A" w:rsidRDefault="003D740A" w:rsidP="001E4D54">
      <w:pPr>
        <w:spacing w:after="0" w:line="240" w:lineRule="auto"/>
        <w:rPr>
          <w:rFonts w:ascii="Calibri" w:eastAsia="Calibri" w:hAnsi="Calibri" w:cs="Times New Roman"/>
        </w:rPr>
      </w:pPr>
    </w:p>
    <w:p w:rsidR="003D740A" w:rsidRPr="003D740A" w:rsidRDefault="003D740A" w:rsidP="003D740A">
      <w:pPr>
        <w:spacing w:after="0" w:line="240" w:lineRule="auto"/>
        <w:ind w:right="-2"/>
        <w:jc w:val="right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D740A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>ПРИЛОЖЕНИЕ 2</w:t>
      </w:r>
    </w:p>
    <w:p w:rsidR="003D740A" w:rsidRPr="003D740A" w:rsidRDefault="003D740A" w:rsidP="003D740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D740A" w:rsidRPr="003D740A" w:rsidRDefault="003D740A" w:rsidP="003D740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D740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ЗАЯВКА НА БРОНИРОВАНИЕ РАЗМЕЩЕНИЯ УЧАСТНИКА </w:t>
      </w:r>
    </w:p>
    <w:p w:rsidR="003D740A" w:rsidRPr="003D740A" w:rsidRDefault="003D740A" w:rsidP="003D740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D740A" w:rsidRPr="003D740A" w:rsidRDefault="003D740A" w:rsidP="003D740A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3D740A">
        <w:rPr>
          <w:rFonts w:ascii="Calibri" w:eastAsia="Calibri" w:hAnsi="Calibri" w:cs="Times New Roman"/>
          <w:b/>
          <w:sz w:val="28"/>
          <w:szCs w:val="28"/>
        </w:rPr>
        <w:t>Четвертой Международной школы  молодых  ученых</w:t>
      </w:r>
    </w:p>
    <w:p w:rsidR="003D740A" w:rsidRPr="003D740A" w:rsidRDefault="003D740A" w:rsidP="003D740A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3D740A">
        <w:rPr>
          <w:rFonts w:ascii="Calibri" w:eastAsia="Calibri" w:hAnsi="Calibri" w:cs="Times New Roman"/>
          <w:b/>
          <w:sz w:val="28"/>
          <w:szCs w:val="28"/>
        </w:rPr>
        <w:t xml:space="preserve">в области экономики и права на Юге России </w:t>
      </w:r>
    </w:p>
    <w:p w:rsidR="003D740A" w:rsidRPr="003D740A" w:rsidRDefault="003D740A" w:rsidP="003D740A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3D740A">
        <w:rPr>
          <w:rFonts w:ascii="Calibri" w:eastAsia="Calibri" w:hAnsi="Calibri" w:cs="Times New Roman"/>
          <w:b/>
          <w:sz w:val="28"/>
          <w:szCs w:val="28"/>
        </w:rPr>
        <w:t xml:space="preserve">г. Сочи, Адлер, Санаторий «Заполярье», 4 октября - 8 октября 2017 г. </w:t>
      </w:r>
    </w:p>
    <w:p w:rsidR="003D740A" w:rsidRPr="003D740A" w:rsidRDefault="003D740A" w:rsidP="003D740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28"/>
        <w:gridCol w:w="5302"/>
      </w:tblGrid>
      <w:tr w:rsidR="003D740A" w:rsidRPr="003D740A" w:rsidTr="00730B4B">
        <w:trPr>
          <w:trHeight w:val="608"/>
        </w:trPr>
        <w:tc>
          <w:tcPr>
            <w:tcW w:w="4361" w:type="dxa"/>
          </w:tcPr>
          <w:p w:rsidR="003D740A" w:rsidRPr="003D740A" w:rsidRDefault="003D740A" w:rsidP="003D740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3D740A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ФИО или полное наименование компании (если плательщик </w:t>
            </w:r>
            <w:proofErr w:type="spellStart"/>
            <w:r w:rsidRPr="003D740A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юрлицо</w:t>
            </w:r>
            <w:proofErr w:type="spellEnd"/>
            <w:r w:rsidRPr="003D740A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): </w:t>
            </w:r>
          </w:p>
          <w:p w:rsidR="003D740A" w:rsidRPr="003D740A" w:rsidRDefault="003D740A" w:rsidP="003D740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3D740A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ФИО, </w:t>
            </w:r>
            <w:r w:rsidRPr="003D740A">
              <w:rPr>
                <w:rFonts w:ascii="Arial" w:eastAsia="Times New Roman" w:hAnsi="Arial" w:cs="Arial"/>
                <w:b/>
                <w:sz w:val="21"/>
                <w:szCs w:val="21"/>
                <w:u w:val="single"/>
                <w:lang w:eastAsia="ru-RU"/>
              </w:rPr>
              <w:t>паспортные данные</w:t>
            </w:r>
            <w:r w:rsidRPr="003D740A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(если плательщик физлицо)</w:t>
            </w:r>
          </w:p>
        </w:tc>
        <w:tc>
          <w:tcPr>
            <w:tcW w:w="5777" w:type="dxa"/>
          </w:tcPr>
          <w:p w:rsidR="003D740A" w:rsidRPr="003D740A" w:rsidRDefault="003D740A" w:rsidP="003D740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</w:tr>
      <w:tr w:rsidR="003D740A" w:rsidRPr="003D740A" w:rsidTr="00730B4B">
        <w:trPr>
          <w:trHeight w:val="589"/>
        </w:trPr>
        <w:tc>
          <w:tcPr>
            <w:tcW w:w="4361" w:type="dxa"/>
          </w:tcPr>
          <w:p w:rsidR="003D740A" w:rsidRPr="003D740A" w:rsidRDefault="003D740A" w:rsidP="003D740A">
            <w:pPr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1"/>
                <w:u w:val="single"/>
                <w:lang w:eastAsia="ru-RU"/>
              </w:rPr>
            </w:pPr>
            <w:r w:rsidRPr="003D740A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ИНН, КПП компании, адрес, контактный телефон (заполнять, если оплату производит юр. Лицо </w:t>
            </w:r>
          </w:p>
        </w:tc>
        <w:tc>
          <w:tcPr>
            <w:tcW w:w="5777" w:type="dxa"/>
          </w:tcPr>
          <w:p w:rsidR="003D740A" w:rsidRPr="003D740A" w:rsidRDefault="003D740A" w:rsidP="003D740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</w:tr>
      <w:tr w:rsidR="003D740A" w:rsidRPr="003D740A" w:rsidTr="00730B4B">
        <w:trPr>
          <w:trHeight w:val="384"/>
        </w:trPr>
        <w:tc>
          <w:tcPr>
            <w:tcW w:w="4361" w:type="dxa"/>
          </w:tcPr>
          <w:p w:rsidR="003D740A" w:rsidRPr="003D740A" w:rsidRDefault="003D740A" w:rsidP="003D740A">
            <w:pPr>
              <w:tabs>
                <w:tab w:val="left" w:pos="396"/>
              </w:tabs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3D740A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Дата заявки: </w:t>
            </w:r>
          </w:p>
        </w:tc>
        <w:tc>
          <w:tcPr>
            <w:tcW w:w="5777" w:type="dxa"/>
          </w:tcPr>
          <w:p w:rsidR="003D740A" w:rsidRPr="003D740A" w:rsidRDefault="003D740A" w:rsidP="003D740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</w:tr>
    </w:tbl>
    <w:p w:rsidR="003D740A" w:rsidRPr="003D740A" w:rsidRDefault="003D740A" w:rsidP="003D740A">
      <w:pPr>
        <w:spacing w:after="0" w:line="240" w:lineRule="auto"/>
        <w:rPr>
          <w:rFonts w:ascii="Arial" w:eastAsia="Times New Roman" w:hAnsi="Arial" w:cs="Arial"/>
          <w:b/>
          <w:sz w:val="21"/>
          <w:szCs w:val="21"/>
          <w:lang w:eastAsia="ru-RU"/>
        </w:rPr>
      </w:pPr>
      <w:r w:rsidRPr="003D740A">
        <w:rPr>
          <w:rFonts w:ascii="Arial" w:eastAsia="Times New Roman" w:hAnsi="Arial" w:cs="Arial"/>
          <w:b/>
          <w:sz w:val="21"/>
          <w:szCs w:val="21"/>
          <w:lang w:eastAsia="ru-RU"/>
        </w:rPr>
        <w:t xml:space="preserve">Выберите, пожалуйста, тип номера: </w:t>
      </w:r>
    </w:p>
    <w:p w:rsidR="003D740A" w:rsidRPr="003D740A" w:rsidRDefault="003D740A" w:rsidP="003D740A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8"/>
          <w:u w:val="single"/>
        </w:rPr>
      </w:pPr>
      <w:r w:rsidRPr="003D740A">
        <w:rPr>
          <w:rFonts w:ascii="Times New Roman" w:eastAsia="Times New Roman" w:hAnsi="Times New Roman" w:cs="Times New Roman"/>
          <w:b/>
          <w:i/>
          <w:sz w:val="21"/>
          <w:szCs w:val="21"/>
          <w:u w:val="single"/>
          <w:lang w:eastAsia="ru-RU"/>
        </w:rPr>
        <w:t xml:space="preserve">Стоимость указана в рублях на 1 человека в сутки. В стоимость входит проживание в период проведения конференции (с 04.10.17 г. по 08.10.17 г. включительно) и трехразовое питание по системе «шведский стол»  на  </w:t>
      </w:r>
      <w:r w:rsidRPr="003D740A">
        <w:rPr>
          <w:rFonts w:ascii="Times New Roman" w:eastAsia="Calibri" w:hAnsi="Times New Roman" w:cs="Times New Roman"/>
          <w:b/>
          <w:sz w:val="26"/>
          <w:szCs w:val="28"/>
          <w:u w:val="single"/>
        </w:rPr>
        <w:t xml:space="preserve">базе  Санатория «Заполярье»  </w:t>
      </w:r>
    </w:p>
    <w:p w:rsidR="003D740A" w:rsidRPr="003D740A" w:rsidRDefault="003D740A" w:rsidP="003D740A">
      <w:pPr>
        <w:spacing w:after="0" w:line="240" w:lineRule="auto"/>
        <w:rPr>
          <w:rFonts w:ascii="Arial" w:eastAsia="Times New Roman" w:hAnsi="Arial" w:cs="Arial"/>
          <w:i/>
          <w:sz w:val="21"/>
          <w:szCs w:val="21"/>
          <w:lang w:eastAsia="ru-RU"/>
        </w:rPr>
      </w:pPr>
    </w:p>
    <w:p w:rsidR="003D740A" w:rsidRPr="003D740A" w:rsidRDefault="003D740A" w:rsidP="003D740A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8"/>
          <w:u w:val="single"/>
        </w:rPr>
      </w:pPr>
    </w:p>
    <w:p w:rsidR="003D740A" w:rsidRPr="003D740A" w:rsidRDefault="003D740A" w:rsidP="003D740A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8"/>
          <w:u w:val="single"/>
        </w:rPr>
      </w:pPr>
    </w:p>
    <w:tbl>
      <w:tblPr>
        <w:tblW w:w="79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19"/>
        <w:gridCol w:w="1843"/>
        <w:gridCol w:w="1843"/>
      </w:tblGrid>
      <w:tr w:rsidR="003D740A" w:rsidRPr="003D740A" w:rsidTr="00730B4B">
        <w:trPr>
          <w:jc w:val="center"/>
        </w:trPr>
        <w:tc>
          <w:tcPr>
            <w:tcW w:w="4219" w:type="dxa"/>
            <w:vAlign w:val="center"/>
          </w:tcPr>
          <w:p w:rsidR="003D740A" w:rsidRPr="003D740A" w:rsidRDefault="003D740A" w:rsidP="003D74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3D740A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Тип номера</w:t>
            </w:r>
          </w:p>
          <w:p w:rsidR="003D740A" w:rsidRPr="003D740A" w:rsidRDefault="003D740A" w:rsidP="003D740A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3D740A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(Выделите цветом выбранную категорию проживания).</w:t>
            </w:r>
          </w:p>
          <w:p w:rsidR="003D740A" w:rsidRPr="003D740A" w:rsidRDefault="003D740A" w:rsidP="003D74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3D740A" w:rsidRPr="003D740A" w:rsidRDefault="003D740A" w:rsidP="003D74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3D740A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Стоимость при двухместном размещении</w:t>
            </w:r>
          </w:p>
        </w:tc>
        <w:tc>
          <w:tcPr>
            <w:tcW w:w="1843" w:type="dxa"/>
            <w:vAlign w:val="center"/>
          </w:tcPr>
          <w:p w:rsidR="003D740A" w:rsidRPr="003D740A" w:rsidRDefault="003D740A" w:rsidP="003D74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3D740A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Стоимость при одноместном размещении</w:t>
            </w:r>
          </w:p>
        </w:tc>
      </w:tr>
      <w:tr w:rsidR="003D740A" w:rsidRPr="003D740A" w:rsidTr="00730B4B">
        <w:trPr>
          <w:jc w:val="center"/>
        </w:trPr>
        <w:tc>
          <w:tcPr>
            <w:tcW w:w="4219" w:type="dxa"/>
            <w:vAlign w:val="center"/>
          </w:tcPr>
          <w:p w:rsidR="003D740A" w:rsidRPr="003D740A" w:rsidRDefault="003D740A" w:rsidP="003D740A">
            <w:pPr>
              <w:spacing w:after="0" w:line="240" w:lineRule="auto"/>
              <w:rPr>
                <w:rFonts w:ascii="Arial" w:eastAsia="Times New Roman" w:hAnsi="Arial" w:cs="Arial"/>
                <w:bCs/>
                <w:color w:val="FF0000"/>
                <w:sz w:val="21"/>
                <w:szCs w:val="21"/>
                <w:lang w:eastAsia="ru-RU"/>
              </w:rPr>
            </w:pPr>
            <w:r w:rsidRPr="003D740A">
              <w:rPr>
                <w:rFonts w:ascii="Arial" w:eastAsia="Times New Roman" w:hAnsi="Arial" w:cs="Arial"/>
                <w:bCs/>
                <w:color w:val="FF0000"/>
                <w:sz w:val="21"/>
                <w:szCs w:val="21"/>
                <w:lang w:eastAsia="ru-RU"/>
              </w:rPr>
              <w:t>Однокомнатный двухместный номер</w:t>
            </w:r>
            <w:r w:rsidRPr="003D740A">
              <w:rPr>
                <w:rFonts w:ascii="Arial" w:eastAsia="Times New Roman" w:hAnsi="Arial" w:cs="Arial"/>
                <w:bCs/>
                <w:color w:val="FF0000"/>
                <w:sz w:val="21"/>
                <w:szCs w:val="21"/>
                <w:lang w:eastAsia="ru-RU"/>
              </w:rPr>
              <w:br/>
              <w:t>«Стандарт» (оформление проживания - путевка, без НДС)</w:t>
            </w:r>
          </w:p>
        </w:tc>
        <w:tc>
          <w:tcPr>
            <w:tcW w:w="1843" w:type="dxa"/>
          </w:tcPr>
          <w:p w:rsidR="003D740A" w:rsidRPr="003D740A" w:rsidRDefault="003D740A" w:rsidP="003D74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1"/>
                <w:szCs w:val="21"/>
                <w:lang w:eastAsia="ru-RU"/>
              </w:rPr>
            </w:pPr>
          </w:p>
          <w:p w:rsidR="003D740A" w:rsidRPr="003D740A" w:rsidRDefault="003D740A" w:rsidP="003D74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1"/>
                <w:szCs w:val="21"/>
                <w:lang w:eastAsia="ru-RU"/>
              </w:rPr>
            </w:pPr>
            <w:r w:rsidRPr="003D740A">
              <w:rPr>
                <w:rFonts w:ascii="Arial" w:eastAsia="Times New Roman" w:hAnsi="Arial" w:cs="Arial"/>
                <w:color w:val="FF0000"/>
                <w:sz w:val="21"/>
                <w:szCs w:val="21"/>
                <w:lang w:eastAsia="ru-RU"/>
              </w:rPr>
              <w:t xml:space="preserve">2800 </w:t>
            </w:r>
          </w:p>
        </w:tc>
        <w:tc>
          <w:tcPr>
            <w:tcW w:w="1843" w:type="dxa"/>
          </w:tcPr>
          <w:p w:rsidR="003D740A" w:rsidRPr="003D740A" w:rsidRDefault="003D740A" w:rsidP="003D74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1"/>
                <w:szCs w:val="21"/>
                <w:lang w:eastAsia="ru-RU"/>
              </w:rPr>
            </w:pPr>
          </w:p>
          <w:p w:rsidR="003D740A" w:rsidRPr="003D740A" w:rsidRDefault="003D740A" w:rsidP="003D74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1"/>
                <w:szCs w:val="21"/>
                <w:lang w:eastAsia="ru-RU"/>
              </w:rPr>
            </w:pPr>
            <w:r w:rsidRPr="003D740A">
              <w:rPr>
                <w:rFonts w:ascii="Arial" w:eastAsia="Times New Roman" w:hAnsi="Arial" w:cs="Arial"/>
                <w:color w:val="FF0000"/>
                <w:sz w:val="21"/>
                <w:szCs w:val="21"/>
                <w:lang w:eastAsia="ru-RU"/>
              </w:rPr>
              <w:t>4200</w:t>
            </w:r>
          </w:p>
        </w:tc>
      </w:tr>
      <w:tr w:rsidR="003D740A" w:rsidRPr="003D740A" w:rsidTr="00730B4B">
        <w:trPr>
          <w:jc w:val="center"/>
        </w:trPr>
        <w:tc>
          <w:tcPr>
            <w:tcW w:w="4219" w:type="dxa"/>
            <w:vAlign w:val="center"/>
          </w:tcPr>
          <w:p w:rsidR="003D740A" w:rsidRPr="003D740A" w:rsidRDefault="003D740A" w:rsidP="003D740A">
            <w:pPr>
              <w:spacing w:after="0" w:line="240" w:lineRule="auto"/>
              <w:rPr>
                <w:rFonts w:ascii="Arial" w:eastAsia="Times New Roman" w:hAnsi="Arial" w:cs="Arial"/>
                <w:bCs/>
                <w:color w:val="FF0000"/>
                <w:sz w:val="21"/>
                <w:szCs w:val="21"/>
                <w:lang w:eastAsia="ru-RU"/>
              </w:rPr>
            </w:pPr>
            <w:r w:rsidRPr="003D740A">
              <w:rPr>
                <w:rFonts w:ascii="Arial" w:eastAsia="Times New Roman" w:hAnsi="Arial" w:cs="Arial"/>
                <w:bCs/>
                <w:color w:val="FF0000"/>
                <w:sz w:val="21"/>
                <w:szCs w:val="21"/>
                <w:lang w:eastAsia="ru-RU"/>
              </w:rPr>
              <w:t>Однокомнатный двухместный номер</w:t>
            </w:r>
            <w:r w:rsidRPr="003D740A">
              <w:rPr>
                <w:rFonts w:ascii="Arial" w:eastAsia="Times New Roman" w:hAnsi="Arial" w:cs="Arial"/>
                <w:bCs/>
                <w:color w:val="FF0000"/>
                <w:sz w:val="21"/>
                <w:szCs w:val="21"/>
                <w:lang w:eastAsia="ru-RU"/>
              </w:rPr>
              <w:br/>
              <w:t>«Стандарт» (оформление проживания - командировка, в т.ч. НДС)</w:t>
            </w:r>
          </w:p>
        </w:tc>
        <w:tc>
          <w:tcPr>
            <w:tcW w:w="1843" w:type="dxa"/>
          </w:tcPr>
          <w:p w:rsidR="003D740A" w:rsidRPr="003D740A" w:rsidRDefault="003D740A" w:rsidP="003D74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1"/>
                <w:szCs w:val="21"/>
                <w:lang w:eastAsia="ru-RU"/>
              </w:rPr>
            </w:pPr>
          </w:p>
          <w:p w:rsidR="003D740A" w:rsidRPr="003D740A" w:rsidRDefault="003D740A" w:rsidP="003D74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1"/>
                <w:szCs w:val="21"/>
                <w:lang w:eastAsia="ru-RU"/>
              </w:rPr>
            </w:pPr>
            <w:r w:rsidRPr="003D740A">
              <w:rPr>
                <w:rFonts w:ascii="Arial" w:eastAsia="Times New Roman" w:hAnsi="Arial" w:cs="Arial"/>
                <w:color w:val="FF0000"/>
                <w:sz w:val="21"/>
                <w:szCs w:val="21"/>
                <w:lang w:eastAsia="ru-RU"/>
              </w:rPr>
              <w:t>3160</w:t>
            </w:r>
          </w:p>
        </w:tc>
        <w:tc>
          <w:tcPr>
            <w:tcW w:w="1843" w:type="dxa"/>
          </w:tcPr>
          <w:p w:rsidR="003D740A" w:rsidRPr="003D740A" w:rsidRDefault="003D740A" w:rsidP="003D74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1"/>
                <w:szCs w:val="21"/>
                <w:lang w:eastAsia="ru-RU"/>
              </w:rPr>
            </w:pPr>
          </w:p>
          <w:p w:rsidR="003D740A" w:rsidRPr="003D740A" w:rsidRDefault="003D740A" w:rsidP="003D74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1"/>
                <w:szCs w:val="21"/>
                <w:lang w:eastAsia="ru-RU"/>
              </w:rPr>
            </w:pPr>
            <w:r w:rsidRPr="003D740A">
              <w:rPr>
                <w:rFonts w:ascii="Arial" w:eastAsia="Times New Roman" w:hAnsi="Arial" w:cs="Arial"/>
                <w:color w:val="FF0000"/>
                <w:sz w:val="21"/>
                <w:szCs w:val="21"/>
                <w:lang w:eastAsia="ru-RU"/>
              </w:rPr>
              <w:t>4812</w:t>
            </w:r>
          </w:p>
        </w:tc>
      </w:tr>
      <w:tr w:rsidR="003D740A" w:rsidRPr="003D740A" w:rsidTr="00730B4B">
        <w:trPr>
          <w:jc w:val="center"/>
        </w:trPr>
        <w:tc>
          <w:tcPr>
            <w:tcW w:w="4219" w:type="dxa"/>
            <w:vAlign w:val="center"/>
          </w:tcPr>
          <w:p w:rsidR="003D740A" w:rsidRPr="003D740A" w:rsidRDefault="003D740A" w:rsidP="003D740A">
            <w:pPr>
              <w:spacing w:after="0" w:line="240" w:lineRule="auto"/>
              <w:rPr>
                <w:rFonts w:ascii="Arial" w:eastAsia="Times New Roman" w:hAnsi="Arial" w:cs="Arial"/>
                <w:bCs/>
                <w:color w:val="FF0000"/>
                <w:sz w:val="21"/>
                <w:szCs w:val="21"/>
                <w:lang w:eastAsia="ru-RU"/>
              </w:rPr>
            </w:pPr>
            <w:r w:rsidRPr="003D740A">
              <w:rPr>
                <w:rFonts w:ascii="Arial" w:eastAsia="Times New Roman" w:hAnsi="Arial" w:cs="Arial"/>
                <w:bCs/>
                <w:color w:val="FF0000"/>
                <w:sz w:val="21"/>
                <w:szCs w:val="21"/>
                <w:lang w:eastAsia="ru-RU"/>
              </w:rPr>
              <w:t>Двухкомнатный двухместный улучшенный номер (оформление проживания - путевка, без НДС)</w:t>
            </w:r>
          </w:p>
        </w:tc>
        <w:tc>
          <w:tcPr>
            <w:tcW w:w="1843" w:type="dxa"/>
          </w:tcPr>
          <w:p w:rsidR="003D740A" w:rsidRPr="003D740A" w:rsidRDefault="003D740A" w:rsidP="003D74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1"/>
                <w:szCs w:val="21"/>
                <w:lang w:eastAsia="ru-RU"/>
              </w:rPr>
            </w:pPr>
          </w:p>
          <w:p w:rsidR="003D740A" w:rsidRPr="003D740A" w:rsidRDefault="003D740A" w:rsidP="003D74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1"/>
                <w:szCs w:val="21"/>
                <w:lang w:eastAsia="ru-RU"/>
              </w:rPr>
            </w:pPr>
            <w:r w:rsidRPr="003D740A">
              <w:rPr>
                <w:rFonts w:ascii="Arial" w:eastAsia="Times New Roman" w:hAnsi="Arial" w:cs="Arial"/>
                <w:color w:val="FF0000"/>
                <w:sz w:val="21"/>
                <w:szCs w:val="21"/>
                <w:lang w:eastAsia="ru-RU"/>
              </w:rPr>
              <w:t>4300</w:t>
            </w:r>
          </w:p>
        </w:tc>
        <w:tc>
          <w:tcPr>
            <w:tcW w:w="1843" w:type="dxa"/>
          </w:tcPr>
          <w:p w:rsidR="003D740A" w:rsidRPr="003D740A" w:rsidRDefault="003D740A" w:rsidP="003D74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1"/>
                <w:szCs w:val="21"/>
                <w:lang w:eastAsia="ru-RU"/>
              </w:rPr>
            </w:pPr>
          </w:p>
          <w:p w:rsidR="003D740A" w:rsidRPr="003D740A" w:rsidRDefault="003D740A" w:rsidP="003D74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1"/>
                <w:szCs w:val="21"/>
                <w:lang w:eastAsia="ru-RU"/>
              </w:rPr>
            </w:pPr>
            <w:r w:rsidRPr="003D740A">
              <w:rPr>
                <w:rFonts w:ascii="Arial" w:eastAsia="Times New Roman" w:hAnsi="Arial" w:cs="Arial"/>
                <w:color w:val="FF0000"/>
                <w:sz w:val="21"/>
                <w:szCs w:val="21"/>
                <w:lang w:eastAsia="ru-RU"/>
              </w:rPr>
              <w:t>6450</w:t>
            </w:r>
          </w:p>
        </w:tc>
      </w:tr>
      <w:tr w:rsidR="003D740A" w:rsidRPr="003D740A" w:rsidTr="00730B4B">
        <w:trPr>
          <w:jc w:val="center"/>
        </w:trPr>
        <w:tc>
          <w:tcPr>
            <w:tcW w:w="4219" w:type="dxa"/>
            <w:vAlign w:val="center"/>
          </w:tcPr>
          <w:p w:rsidR="003D740A" w:rsidRPr="003D740A" w:rsidRDefault="003D740A" w:rsidP="003D740A">
            <w:pPr>
              <w:spacing w:after="0" w:line="240" w:lineRule="auto"/>
              <w:rPr>
                <w:rFonts w:ascii="Arial" w:eastAsia="Times New Roman" w:hAnsi="Arial" w:cs="Arial"/>
                <w:bCs/>
                <w:color w:val="FF0000"/>
                <w:sz w:val="21"/>
                <w:szCs w:val="21"/>
                <w:lang w:eastAsia="ru-RU"/>
              </w:rPr>
            </w:pPr>
            <w:r w:rsidRPr="003D740A">
              <w:rPr>
                <w:rFonts w:ascii="Arial" w:eastAsia="Times New Roman" w:hAnsi="Arial" w:cs="Arial"/>
                <w:bCs/>
                <w:color w:val="FF0000"/>
                <w:sz w:val="21"/>
                <w:szCs w:val="21"/>
                <w:lang w:eastAsia="ru-RU"/>
              </w:rPr>
              <w:t>Двухкомнатный двухместный улучшенный номер (оформление проживания - командировка, в т.ч. НДС)</w:t>
            </w:r>
          </w:p>
        </w:tc>
        <w:tc>
          <w:tcPr>
            <w:tcW w:w="1843" w:type="dxa"/>
          </w:tcPr>
          <w:p w:rsidR="003D740A" w:rsidRPr="003D740A" w:rsidRDefault="003D740A" w:rsidP="003D74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1"/>
                <w:szCs w:val="21"/>
                <w:lang w:eastAsia="ru-RU"/>
              </w:rPr>
            </w:pPr>
          </w:p>
          <w:p w:rsidR="003D740A" w:rsidRPr="003D740A" w:rsidRDefault="003D740A" w:rsidP="003D74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1"/>
                <w:szCs w:val="21"/>
                <w:lang w:eastAsia="ru-RU"/>
              </w:rPr>
            </w:pPr>
            <w:r w:rsidRPr="003D740A">
              <w:rPr>
                <w:rFonts w:ascii="Arial" w:eastAsia="Times New Roman" w:hAnsi="Arial" w:cs="Arial"/>
                <w:color w:val="FF0000"/>
                <w:sz w:val="21"/>
                <w:szCs w:val="21"/>
                <w:lang w:eastAsia="ru-RU"/>
              </w:rPr>
              <w:t>4776</w:t>
            </w:r>
          </w:p>
        </w:tc>
        <w:tc>
          <w:tcPr>
            <w:tcW w:w="1843" w:type="dxa"/>
          </w:tcPr>
          <w:p w:rsidR="003D740A" w:rsidRPr="003D740A" w:rsidRDefault="003D740A" w:rsidP="003D74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1"/>
                <w:szCs w:val="21"/>
                <w:lang w:eastAsia="ru-RU"/>
              </w:rPr>
            </w:pPr>
          </w:p>
          <w:p w:rsidR="003D740A" w:rsidRPr="003D740A" w:rsidRDefault="003D740A" w:rsidP="003D74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1"/>
                <w:szCs w:val="21"/>
                <w:lang w:eastAsia="ru-RU"/>
              </w:rPr>
            </w:pPr>
            <w:r w:rsidRPr="003D740A">
              <w:rPr>
                <w:rFonts w:ascii="Arial" w:eastAsia="Times New Roman" w:hAnsi="Arial" w:cs="Arial"/>
                <w:color w:val="FF0000"/>
                <w:sz w:val="21"/>
                <w:szCs w:val="21"/>
                <w:lang w:eastAsia="ru-RU"/>
              </w:rPr>
              <w:t>7254</w:t>
            </w:r>
          </w:p>
        </w:tc>
      </w:tr>
    </w:tbl>
    <w:p w:rsidR="003D740A" w:rsidRPr="003D740A" w:rsidRDefault="003D740A" w:rsidP="003D740A">
      <w:pPr>
        <w:spacing w:after="0" w:line="240" w:lineRule="auto"/>
        <w:rPr>
          <w:rFonts w:ascii="Arial" w:eastAsia="Times New Roman" w:hAnsi="Arial" w:cs="Arial"/>
          <w:i/>
          <w:sz w:val="21"/>
          <w:szCs w:val="21"/>
          <w:lang w:eastAsia="ru-RU"/>
        </w:rPr>
      </w:pPr>
    </w:p>
    <w:tbl>
      <w:tblPr>
        <w:tblW w:w="9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60"/>
        <w:gridCol w:w="1701"/>
        <w:gridCol w:w="470"/>
        <w:gridCol w:w="2648"/>
        <w:gridCol w:w="2127"/>
        <w:gridCol w:w="107"/>
      </w:tblGrid>
      <w:tr w:rsidR="003D740A" w:rsidRPr="003D740A" w:rsidTr="00730B4B">
        <w:trPr>
          <w:gridAfter w:val="1"/>
          <w:wAfter w:w="107" w:type="dxa"/>
          <w:trHeight w:val="299"/>
        </w:trPr>
        <w:tc>
          <w:tcPr>
            <w:tcW w:w="2660" w:type="dxa"/>
            <w:vAlign w:val="center"/>
          </w:tcPr>
          <w:p w:rsidR="003D740A" w:rsidRPr="003D740A" w:rsidRDefault="003D740A" w:rsidP="003D740A">
            <w:pPr>
              <w:spacing w:after="0" w:line="240" w:lineRule="auto"/>
              <w:rPr>
                <w:rFonts w:ascii="Arial" w:eastAsia="Times New Roman" w:hAnsi="Arial" w:cs="Arial"/>
                <w:i/>
                <w:sz w:val="21"/>
                <w:szCs w:val="21"/>
                <w:lang w:eastAsia="ru-RU"/>
              </w:rPr>
            </w:pPr>
            <w:r w:rsidRPr="003D740A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Дата заезда:</w:t>
            </w:r>
          </w:p>
        </w:tc>
        <w:tc>
          <w:tcPr>
            <w:tcW w:w="1701" w:type="dxa"/>
            <w:vAlign w:val="center"/>
          </w:tcPr>
          <w:p w:rsidR="003D740A" w:rsidRPr="003D740A" w:rsidRDefault="003D740A" w:rsidP="003D74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3118" w:type="dxa"/>
            <w:gridSpan w:val="2"/>
            <w:vAlign w:val="center"/>
          </w:tcPr>
          <w:p w:rsidR="003D740A" w:rsidRPr="003D740A" w:rsidRDefault="003D740A" w:rsidP="003D740A">
            <w:pPr>
              <w:spacing w:after="0" w:line="240" w:lineRule="auto"/>
              <w:rPr>
                <w:rFonts w:ascii="Arial" w:eastAsia="Times New Roman" w:hAnsi="Arial" w:cs="Arial"/>
                <w:i/>
                <w:sz w:val="21"/>
                <w:szCs w:val="21"/>
                <w:lang w:eastAsia="ru-RU"/>
              </w:rPr>
            </w:pPr>
            <w:r w:rsidRPr="003D740A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Дата выезда:</w:t>
            </w:r>
          </w:p>
        </w:tc>
        <w:tc>
          <w:tcPr>
            <w:tcW w:w="2127" w:type="dxa"/>
            <w:vAlign w:val="center"/>
          </w:tcPr>
          <w:p w:rsidR="003D740A" w:rsidRPr="003D740A" w:rsidRDefault="003D740A" w:rsidP="003D74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</w:tr>
      <w:tr w:rsidR="003D740A" w:rsidRPr="003D740A" w:rsidTr="00730B4B">
        <w:trPr>
          <w:trHeight w:val="289"/>
        </w:trPr>
        <w:tc>
          <w:tcPr>
            <w:tcW w:w="4831" w:type="dxa"/>
            <w:gridSpan w:val="3"/>
          </w:tcPr>
          <w:p w:rsidR="003D740A" w:rsidRPr="003D740A" w:rsidRDefault="003D740A" w:rsidP="003D740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3D740A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Количество дней:</w:t>
            </w:r>
          </w:p>
        </w:tc>
        <w:tc>
          <w:tcPr>
            <w:tcW w:w="4882" w:type="dxa"/>
            <w:gridSpan w:val="3"/>
          </w:tcPr>
          <w:p w:rsidR="003D740A" w:rsidRPr="003D740A" w:rsidRDefault="003D740A" w:rsidP="003D740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</w:tr>
      <w:tr w:rsidR="003D740A" w:rsidRPr="003D740A" w:rsidTr="00730B4B">
        <w:tc>
          <w:tcPr>
            <w:tcW w:w="4831" w:type="dxa"/>
            <w:gridSpan w:val="3"/>
          </w:tcPr>
          <w:p w:rsidR="003D740A" w:rsidRPr="003D740A" w:rsidRDefault="003D740A" w:rsidP="003D740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3D740A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Контактный телефон участника Конференции</w:t>
            </w:r>
          </w:p>
        </w:tc>
        <w:tc>
          <w:tcPr>
            <w:tcW w:w="4882" w:type="dxa"/>
            <w:gridSpan w:val="3"/>
          </w:tcPr>
          <w:p w:rsidR="003D740A" w:rsidRPr="003D740A" w:rsidRDefault="003D740A" w:rsidP="003D740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</w:tr>
      <w:tr w:rsidR="003D740A" w:rsidRPr="003D740A" w:rsidTr="00730B4B">
        <w:tc>
          <w:tcPr>
            <w:tcW w:w="4831" w:type="dxa"/>
            <w:gridSpan w:val="3"/>
          </w:tcPr>
          <w:p w:rsidR="003D740A" w:rsidRPr="003D740A" w:rsidRDefault="003D740A" w:rsidP="003D740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3D740A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Электронная почта участника Конференции</w:t>
            </w:r>
          </w:p>
        </w:tc>
        <w:tc>
          <w:tcPr>
            <w:tcW w:w="4882" w:type="dxa"/>
            <w:gridSpan w:val="3"/>
          </w:tcPr>
          <w:p w:rsidR="003D740A" w:rsidRPr="003D740A" w:rsidRDefault="003D740A" w:rsidP="003D740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</w:tr>
    </w:tbl>
    <w:p w:rsidR="003D740A" w:rsidRPr="003D740A" w:rsidRDefault="003D740A" w:rsidP="003D740A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</w:p>
    <w:p w:rsidR="003D740A" w:rsidRPr="003D740A" w:rsidRDefault="003D740A" w:rsidP="003D740A">
      <w:pPr>
        <w:spacing w:after="0" w:line="240" w:lineRule="auto"/>
        <w:rPr>
          <w:rFonts w:ascii="Arial" w:eastAsia="Times New Roman" w:hAnsi="Arial" w:cs="Arial"/>
          <w:b/>
          <w:sz w:val="21"/>
          <w:szCs w:val="21"/>
          <w:lang w:eastAsia="ru-RU"/>
        </w:rPr>
      </w:pPr>
      <w:r w:rsidRPr="003D740A">
        <w:rPr>
          <w:rFonts w:ascii="Arial" w:eastAsia="Times New Roman" w:hAnsi="Arial" w:cs="Arial"/>
          <w:b/>
          <w:sz w:val="21"/>
          <w:szCs w:val="21"/>
          <w:lang w:eastAsia="ru-RU"/>
        </w:rPr>
        <w:t xml:space="preserve">Количество и ФИО участников по заявке: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7"/>
        <w:gridCol w:w="2564"/>
        <w:gridCol w:w="6399"/>
      </w:tblGrid>
      <w:tr w:rsidR="003D740A" w:rsidRPr="003D740A" w:rsidTr="00730B4B">
        <w:tc>
          <w:tcPr>
            <w:tcW w:w="467" w:type="dxa"/>
            <w:tcBorders>
              <w:bottom w:val="single" w:sz="4" w:space="0" w:color="auto"/>
            </w:tcBorders>
          </w:tcPr>
          <w:p w:rsidR="003D740A" w:rsidRPr="003D740A" w:rsidRDefault="003D740A" w:rsidP="003D740A">
            <w:pPr>
              <w:spacing w:after="0" w:line="240" w:lineRule="auto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3D740A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2595" w:type="dxa"/>
          </w:tcPr>
          <w:p w:rsidR="003D740A" w:rsidRPr="003D740A" w:rsidRDefault="003D740A" w:rsidP="003D740A">
            <w:pPr>
              <w:spacing w:after="0" w:line="240" w:lineRule="auto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3D740A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Место</w:t>
            </w:r>
          </w:p>
        </w:tc>
        <w:tc>
          <w:tcPr>
            <w:tcW w:w="6509" w:type="dxa"/>
          </w:tcPr>
          <w:p w:rsidR="003D740A" w:rsidRPr="003D740A" w:rsidRDefault="003D740A" w:rsidP="003D740A">
            <w:pPr>
              <w:spacing w:after="0" w:line="240" w:lineRule="auto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3D740A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Данные (ФИО полностью)</w:t>
            </w:r>
          </w:p>
        </w:tc>
      </w:tr>
      <w:tr w:rsidR="003D740A" w:rsidRPr="003D740A" w:rsidTr="00730B4B">
        <w:tc>
          <w:tcPr>
            <w:tcW w:w="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40A" w:rsidRPr="003D740A" w:rsidRDefault="003D740A" w:rsidP="003D740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3D740A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2595" w:type="dxa"/>
            <w:tcBorders>
              <w:left w:val="single" w:sz="4" w:space="0" w:color="auto"/>
            </w:tcBorders>
          </w:tcPr>
          <w:p w:rsidR="003D740A" w:rsidRPr="003D740A" w:rsidRDefault="003D740A" w:rsidP="003D740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3D740A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Основное место:</w:t>
            </w:r>
          </w:p>
        </w:tc>
        <w:tc>
          <w:tcPr>
            <w:tcW w:w="6509" w:type="dxa"/>
          </w:tcPr>
          <w:p w:rsidR="003D740A" w:rsidRPr="003D740A" w:rsidRDefault="003D740A" w:rsidP="003D740A">
            <w:pPr>
              <w:spacing w:after="0" w:line="240" w:lineRule="auto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</w:tr>
      <w:tr w:rsidR="003D740A" w:rsidRPr="003D740A" w:rsidTr="00730B4B">
        <w:tc>
          <w:tcPr>
            <w:tcW w:w="467" w:type="dxa"/>
            <w:tcBorders>
              <w:top w:val="single" w:sz="4" w:space="0" w:color="auto"/>
            </w:tcBorders>
          </w:tcPr>
          <w:p w:rsidR="003D740A" w:rsidRPr="003D740A" w:rsidRDefault="003D740A" w:rsidP="003D740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3D740A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2595" w:type="dxa"/>
          </w:tcPr>
          <w:p w:rsidR="003D740A" w:rsidRPr="003D740A" w:rsidRDefault="003D740A" w:rsidP="003D740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3D740A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Основное место:</w:t>
            </w:r>
          </w:p>
        </w:tc>
        <w:tc>
          <w:tcPr>
            <w:tcW w:w="6509" w:type="dxa"/>
          </w:tcPr>
          <w:p w:rsidR="003D740A" w:rsidRPr="003D740A" w:rsidRDefault="003D740A" w:rsidP="003D740A">
            <w:pPr>
              <w:spacing w:after="0" w:line="240" w:lineRule="auto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</w:tr>
    </w:tbl>
    <w:p w:rsidR="003D740A" w:rsidRPr="003D740A" w:rsidRDefault="003D740A" w:rsidP="003D740A">
      <w:pPr>
        <w:spacing w:after="0" w:line="240" w:lineRule="auto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:rsidR="003D740A" w:rsidRPr="003D740A" w:rsidRDefault="003D740A" w:rsidP="003D740A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3D740A">
        <w:rPr>
          <w:rFonts w:ascii="Arial" w:eastAsia="Times New Roman" w:hAnsi="Arial" w:cs="Arial"/>
          <w:color w:val="FF0000"/>
          <w:sz w:val="21"/>
          <w:szCs w:val="21"/>
          <w:lang w:eastAsia="ru-RU"/>
        </w:rPr>
        <w:t xml:space="preserve">Заполненную заявку на бронирование Вы можете направить </w:t>
      </w:r>
      <w:r w:rsidRPr="003D740A">
        <w:rPr>
          <w:rFonts w:ascii="Arial" w:eastAsia="Times New Roman" w:hAnsi="Arial" w:cs="Arial"/>
          <w:b/>
          <w:color w:val="FF0000"/>
          <w:sz w:val="21"/>
          <w:szCs w:val="21"/>
          <w:u w:val="single"/>
          <w:lang w:eastAsia="ru-RU"/>
        </w:rPr>
        <w:t>до 18 сентября 2017 года</w:t>
      </w:r>
      <w:r w:rsidRPr="003D740A">
        <w:rPr>
          <w:rFonts w:ascii="Arial" w:eastAsia="Times New Roman" w:hAnsi="Arial" w:cs="Arial"/>
          <w:sz w:val="21"/>
          <w:szCs w:val="21"/>
          <w:lang w:eastAsia="ru-RU"/>
        </w:rPr>
        <w:t xml:space="preserve"> по электронной почте: </w:t>
      </w:r>
      <w:hyperlink r:id="rId17" w:history="1">
        <w:r w:rsidRPr="003D740A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>sorich@mail.ru</w:t>
        </w:r>
      </w:hyperlink>
      <w:r w:rsidRPr="003D740A">
        <w:rPr>
          <w:rFonts w:ascii="Arial" w:eastAsia="Times New Roman" w:hAnsi="Arial" w:cs="Arial"/>
          <w:sz w:val="21"/>
          <w:szCs w:val="21"/>
          <w:lang w:eastAsia="ru-RU"/>
        </w:rPr>
        <w:t xml:space="preserve"> с пометкой «Конференция Экономико-правовые аспекты».</w:t>
      </w:r>
    </w:p>
    <w:p w:rsidR="003D740A" w:rsidRPr="003D740A" w:rsidRDefault="003D740A" w:rsidP="003D740A">
      <w:pPr>
        <w:spacing w:after="0" w:line="240" w:lineRule="auto"/>
        <w:rPr>
          <w:rFonts w:ascii="Arial" w:eastAsia="Times New Roman" w:hAnsi="Arial" w:cs="Arial"/>
          <w:i/>
          <w:sz w:val="21"/>
          <w:szCs w:val="21"/>
          <w:lang w:eastAsia="ru-RU"/>
        </w:rPr>
      </w:pPr>
      <w:r w:rsidRPr="003D740A">
        <w:rPr>
          <w:rFonts w:ascii="Arial" w:eastAsia="Times New Roman" w:hAnsi="Arial" w:cs="Arial"/>
          <w:sz w:val="21"/>
          <w:szCs w:val="21"/>
          <w:lang w:eastAsia="ru-RU"/>
        </w:rPr>
        <w:t xml:space="preserve">Контактное лицо: </w:t>
      </w:r>
      <w:proofErr w:type="spellStart"/>
      <w:r w:rsidRPr="003D740A">
        <w:rPr>
          <w:rFonts w:ascii="Arial" w:eastAsia="Times New Roman" w:hAnsi="Arial" w:cs="Arial"/>
          <w:sz w:val="21"/>
          <w:szCs w:val="21"/>
          <w:lang w:eastAsia="ru-RU"/>
        </w:rPr>
        <w:t>Сорокожердьев</w:t>
      </w:r>
      <w:proofErr w:type="spellEnd"/>
      <w:r w:rsidRPr="003D740A">
        <w:rPr>
          <w:rFonts w:ascii="Arial" w:eastAsia="Times New Roman" w:hAnsi="Arial" w:cs="Arial"/>
          <w:sz w:val="21"/>
          <w:szCs w:val="21"/>
          <w:lang w:eastAsia="ru-RU"/>
        </w:rPr>
        <w:t xml:space="preserve"> В.В.: сот. тел. 8928-432-35-48. Справки по условиям размещения в Санатории «Заполярье»  по телефону: (862) 259-1-777. </w:t>
      </w:r>
      <w:r w:rsidRPr="003D740A">
        <w:rPr>
          <w:rFonts w:ascii="Arial" w:eastAsia="Times New Roman" w:hAnsi="Arial" w:cs="Arial"/>
          <w:i/>
          <w:sz w:val="21"/>
          <w:szCs w:val="21"/>
          <w:lang w:eastAsia="ru-RU"/>
        </w:rPr>
        <w:t xml:space="preserve">  </w:t>
      </w:r>
    </w:p>
    <w:p w:rsidR="003D740A" w:rsidRPr="001C1DEE" w:rsidRDefault="003D740A" w:rsidP="001E4D54">
      <w:pPr>
        <w:spacing w:after="0" w:line="240" w:lineRule="auto"/>
        <w:rPr>
          <w:rFonts w:ascii="Calibri" w:eastAsia="Calibri" w:hAnsi="Calibri" w:cs="Times New Roman"/>
        </w:rPr>
      </w:pPr>
    </w:p>
    <w:sectPr w:rsidR="003D740A" w:rsidRPr="001C1DEE" w:rsidSect="00543273">
      <w:type w:val="continuous"/>
      <w:pgSz w:w="11906" w:h="16838"/>
      <w:pgMar w:top="568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5C4" w:rsidRDefault="008D25C4" w:rsidP="00F76D07">
      <w:pPr>
        <w:spacing w:after="0" w:line="240" w:lineRule="auto"/>
      </w:pPr>
      <w:r>
        <w:separator/>
      </w:r>
    </w:p>
  </w:endnote>
  <w:endnote w:type="continuationSeparator" w:id="0">
    <w:p w:rsidR="008D25C4" w:rsidRDefault="008D25C4" w:rsidP="00F76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D54" w:rsidRPr="001E4D54" w:rsidRDefault="001E4D54" w:rsidP="00F76D07">
    <w:pPr>
      <w:pStyle w:val="a9"/>
      <w:jc w:val="center"/>
    </w:pPr>
  </w:p>
  <w:tbl>
    <w:tblPr>
      <w:tblStyle w:val="a5"/>
      <w:tblW w:w="10348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134"/>
      <w:gridCol w:w="9214"/>
    </w:tblGrid>
    <w:tr w:rsidR="001E4D54" w:rsidTr="001E4D54">
      <w:trPr>
        <w:trHeight w:val="425"/>
      </w:trPr>
      <w:tc>
        <w:tcPr>
          <w:tcW w:w="1134" w:type="dxa"/>
        </w:tcPr>
        <w:p w:rsidR="001E4D54" w:rsidRDefault="001E4D54" w:rsidP="00F76D07">
          <w:pPr>
            <w:pStyle w:val="a9"/>
            <w:jc w:val="center"/>
          </w:pPr>
          <w:r>
            <w:rPr>
              <w:noProof/>
              <w:lang w:eastAsia="ru-RU"/>
            </w:rPr>
            <w:drawing>
              <wp:inline distT="0" distB="0" distL="0" distR="0">
                <wp:extent cx="343305" cy="343815"/>
                <wp:effectExtent l="0" t="0" r="0" b="0"/>
                <wp:docPr id="19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ОБНОВЛЕННЫЙ ЛОГОТИП ШМУ 2017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6048" cy="3465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214" w:type="dxa"/>
        </w:tcPr>
        <w:p w:rsidR="001E4D54" w:rsidRPr="00163416" w:rsidRDefault="001E4D54" w:rsidP="001E4D54">
          <w:pPr>
            <w:pStyle w:val="a9"/>
            <w:rPr>
              <w:b/>
              <w:color w:val="C00000"/>
            </w:rPr>
          </w:pPr>
          <w:r w:rsidRPr="00F76D07">
            <w:rPr>
              <w:b/>
              <w:color w:val="C00000"/>
              <w:lang w:val="en-US"/>
            </w:rPr>
            <w:t>IV</w:t>
          </w:r>
          <w:r w:rsidRPr="00F76D07">
            <w:rPr>
              <w:b/>
              <w:color w:val="C00000"/>
            </w:rPr>
            <w:t xml:space="preserve"> МЕЖДУНАРОДНАЯ ШКОЛА МОЛОДЫХ УЧЕНЫХ </w:t>
          </w:r>
        </w:p>
        <w:p w:rsidR="001E4D54" w:rsidRDefault="001E4D54" w:rsidP="001E4D54">
          <w:pPr>
            <w:pStyle w:val="a9"/>
          </w:pPr>
          <w:r w:rsidRPr="00F76D07">
            <w:rPr>
              <w:b/>
              <w:color w:val="C00000"/>
            </w:rPr>
            <w:t>В СФЕРЕ ЭКОНОМИКИ НА ЮГЕ РОССИИ</w:t>
          </w:r>
        </w:p>
      </w:tc>
    </w:tr>
  </w:tbl>
  <w:p w:rsidR="00F76D07" w:rsidRPr="00F76D07" w:rsidRDefault="00F76D07" w:rsidP="001E4D54">
    <w:pPr>
      <w:pStyle w:val="a9"/>
      <w:jc w:val="center"/>
      <w:rPr>
        <w:b/>
        <w:color w:val="C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5C4" w:rsidRDefault="008D25C4" w:rsidP="00F76D07">
      <w:pPr>
        <w:spacing w:after="0" w:line="240" w:lineRule="auto"/>
      </w:pPr>
      <w:r>
        <w:separator/>
      </w:r>
    </w:p>
  </w:footnote>
  <w:footnote w:type="continuationSeparator" w:id="0">
    <w:p w:rsidR="008D25C4" w:rsidRDefault="008D25C4" w:rsidP="00F76D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1168D"/>
    <w:multiLevelType w:val="hybridMultilevel"/>
    <w:tmpl w:val="966E9EE8"/>
    <w:lvl w:ilvl="0" w:tplc="CCE8764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B6F02A0"/>
    <w:multiLevelType w:val="hybridMultilevel"/>
    <w:tmpl w:val="9D54417A"/>
    <w:lvl w:ilvl="0" w:tplc="5BE6E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4617CA"/>
    <w:multiLevelType w:val="hybridMultilevel"/>
    <w:tmpl w:val="C658B1B0"/>
    <w:lvl w:ilvl="0" w:tplc="57B0884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2AD454D"/>
    <w:multiLevelType w:val="hybridMultilevel"/>
    <w:tmpl w:val="79C85870"/>
    <w:lvl w:ilvl="0" w:tplc="1DE4347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3B30EA4"/>
    <w:multiLevelType w:val="hybridMultilevel"/>
    <w:tmpl w:val="48A07C66"/>
    <w:lvl w:ilvl="0" w:tplc="D71607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5A03D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0000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FA7491"/>
    <w:multiLevelType w:val="hybridMultilevel"/>
    <w:tmpl w:val="DE46BAE8"/>
    <w:lvl w:ilvl="0" w:tplc="D292D29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DDC651C"/>
    <w:multiLevelType w:val="hybridMultilevel"/>
    <w:tmpl w:val="69008AE8"/>
    <w:lvl w:ilvl="0" w:tplc="C25E0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915CDBC6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8B0C3F"/>
    <w:multiLevelType w:val="hybridMultilevel"/>
    <w:tmpl w:val="B4D87072"/>
    <w:lvl w:ilvl="0" w:tplc="4FB2F94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1FD257A"/>
    <w:multiLevelType w:val="hybridMultilevel"/>
    <w:tmpl w:val="F808F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024786"/>
    <w:multiLevelType w:val="hybridMultilevel"/>
    <w:tmpl w:val="ADE48238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175757"/>
    <w:multiLevelType w:val="hybridMultilevel"/>
    <w:tmpl w:val="B4DA883E"/>
    <w:lvl w:ilvl="0" w:tplc="915CDBC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5D4F6A"/>
    <w:multiLevelType w:val="hybridMultilevel"/>
    <w:tmpl w:val="A6C8F826"/>
    <w:lvl w:ilvl="0" w:tplc="7BCA73D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7FD7CD8"/>
    <w:multiLevelType w:val="hybridMultilevel"/>
    <w:tmpl w:val="6D328162"/>
    <w:lvl w:ilvl="0" w:tplc="2130BAA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8"/>
  </w:num>
  <w:num w:numId="5">
    <w:abstractNumId w:val="9"/>
  </w:num>
  <w:num w:numId="6">
    <w:abstractNumId w:val="12"/>
  </w:num>
  <w:num w:numId="7">
    <w:abstractNumId w:val="11"/>
  </w:num>
  <w:num w:numId="8">
    <w:abstractNumId w:val="0"/>
  </w:num>
  <w:num w:numId="9">
    <w:abstractNumId w:val="3"/>
  </w:num>
  <w:num w:numId="10">
    <w:abstractNumId w:val="5"/>
  </w:num>
  <w:num w:numId="11">
    <w:abstractNumId w:val="2"/>
  </w:num>
  <w:num w:numId="12">
    <w:abstractNumId w:val="7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F60B3A"/>
    <w:rsid w:val="00163416"/>
    <w:rsid w:val="00186387"/>
    <w:rsid w:val="001B5D24"/>
    <w:rsid w:val="001C1DEE"/>
    <w:rsid w:val="001E4D54"/>
    <w:rsid w:val="001F623D"/>
    <w:rsid w:val="002757FE"/>
    <w:rsid w:val="002C3100"/>
    <w:rsid w:val="002E479B"/>
    <w:rsid w:val="002F7A43"/>
    <w:rsid w:val="003D740A"/>
    <w:rsid w:val="004430A0"/>
    <w:rsid w:val="004D1CD8"/>
    <w:rsid w:val="004F7CD9"/>
    <w:rsid w:val="00543273"/>
    <w:rsid w:val="00595579"/>
    <w:rsid w:val="005B616F"/>
    <w:rsid w:val="005B65D6"/>
    <w:rsid w:val="00661E56"/>
    <w:rsid w:val="008D25C4"/>
    <w:rsid w:val="0091351D"/>
    <w:rsid w:val="00972153"/>
    <w:rsid w:val="009A4035"/>
    <w:rsid w:val="00A222BB"/>
    <w:rsid w:val="00A24B33"/>
    <w:rsid w:val="00A656BF"/>
    <w:rsid w:val="00AC2EDB"/>
    <w:rsid w:val="00B30A03"/>
    <w:rsid w:val="00B52855"/>
    <w:rsid w:val="00B809D7"/>
    <w:rsid w:val="00C51867"/>
    <w:rsid w:val="00C6272A"/>
    <w:rsid w:val="00E02123"/>
    <w:rsid w:val="00F538FB"/>
    <w:rsid w:val="00F57316"/>
    <w:rsid w:val="00F60B3A"/>
    <w:rsid w:val="00F76D07"/>
    <w:rsid w:val="00F9749C"/>
    <w:rsid w:val="00FC6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A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B3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F7A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C310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F76D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76D07"/>
  </w:style>
  <w:style w:type="paragraph" w:styleId="a9">
    <w:name w:val="footer"/>
    <w:basedOn w:val="a"/>
    <w:link w:val="aa"/>
    <w:uiPriority w:val="99"/>
    <w:unhideWhenUsed/>
    <w:rsid w:val="00F76D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76D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B3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F7A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C310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F76D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76D07"/>
  </w:style>
  <w:style w:type="paragraph" w:styleId="a9">
    <w:name w:val="footer"/>
    <w:basedOn w:val="a"/>
    <w:link w:val="aa"/>
    <w:uiPriority w:val="99"/>
    <w:unhideWhenUsed/>
    <w:rsid w:val="00F76D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76D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sorich@mail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sorich@mail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noik.org/" TargetMode="Externa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sorich@mail.ru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sorich@mail.r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2074</Words>
  <Characters>11828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Misha</dc:creator>
  <cp:lastModifiedBy>Konstantinidi</cp:lastModifiedBy>
  <cp:revision>9</cp:revision>
  <dcterms:created xsi:type="dcterms:W3CDTF">2017-08-28T12:22:00Z</dcterms:created>
  <dcterms:modified xsi:type="dcterms:W3CDTF">2017-08-28T17:35:00Z</dcterms:modified>
</cp:coreProperties>
</file>